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637"/>
        <w:gridCol w:w="9163"/>
      </w:tblGrid>
      <w:tr w:rsidR="00A47934" w:rsidRPr="0013713C" w14:paraId="6119A2EC" w14:textId="77777777" w:rsidTr="0013713C">
        <w:tc>
          <w:tcPr>
            <w:tcW w:w="1638" w:type="dxa"/>
            <w:shd w:val="clear" w:color="auto" w:fill="auto"/>
          </w:tcPr>
          <w:p w14:paraId="42950517" w14:textId="15F38764" w:rsidR="00A47934" w:rsidRPr="0013713C" w:rsidRDefault="00FB1B8C" w:rsidP="002D4B39">
            <w:pPr>
              <w:pStyle w:val="Title"/>
              <w:rPr>
                <w:rFonts w:ascii="Algerian" w:hAnsi="Algerian"/>
                <w:sz w:val="48"/>
                <w:u w:val="none"/>
              </w:rPr>
            </w:pPr>
            <w:r>
              <w:rPr>
                <w:rFonts w:ascii="Algerian" w:hAnsi="Algerian"/>
                <w:noProof/>
                <w:sz w:val="48"/>
                <w:u w:val="none"/>
              </w:rPr>
              <w:drawing>
                <wp:inline distT="0" distB="0" distL="0" distR="0" wp14:anchorId="71A41047" wp14:editId="5916B8B4">
                  <wp:extent cx="883920"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inline>
              </w:drawing>
            </w:r>
          </w:p>
        </w:tc>
        <w:tc>
          <w:tcPr>
            <w:tcW w:w="9378" w:type="dxa"/>
            <w:shd w:val="clear" w:color="auto" w:fill="auto"/>
          </w:tcPr>
          <w:p w14:paraId="69F11759" w14:textId="77777777" w:rsidR="00A47934" w:rsidRPr="0013713C" w:rsidRDefault="00A47934" w:rsidP="002D4B39">
            <w:pPr>
              <w:pStyle w:val="Title"/>
              <w:rPr>
                <w:rFonts w:ascii="Algerian" w:hAnsi="Algerian"/>
                <w:sz w:val="48"/>
                <w:u w:val="none"/>
              </w:rPr>
            </w:pPr>
            <w:r w:rsidRPr="0013713C">
              <w:rPr>
                <w:rFonts w:ascii="Algerian" w:hAnsi="Algerian"/>
                <w:sz w:val="48"/>
                <w:u w:val="none"/>
              </w:rPr>
              <w:t xml:space="preserve">Nasa </w:t>
            </w:r>
            <w:proofErr w:type="spellStart"/>
            <w:r w:rsidRPr="0013713C">
              <w:rPr>
                <w:rFonts w:ascii="Algerian" w:hAnsi="Algerian"/>
                <w:sz w:val="48"/>
                <w:u w:val="none"/>
              </w:rPr>
              <w:t>florida</w:t>
            </w:r>
            <w:proofErr w:type="spellEnd"/>
            <w:r w:rsidRPr="0013713C">
              <w:rPr>
                <w:rFonts w:ascii="Algerian" w:hAnsi="Algerian"/>
                <w:sz w:val="48"/>
                <w:u w:val="none"/>
              </w:rPr>
              <w:t xml:space="preserve"> space grant consortium</w:t>
            </w:r>
          </w:p>
        </w:tc>
      </w:tr>
    </w:tbl>
    <w:p w14:paraId="2F8C1FA9" w14:textId="77777777" w:rsidR="00435EFC" w:rsidRDefault="00435EFC" w:rsidP="00A47934">
      <w:pPr>
        <w:pStyle w:val="Title"/>
        <w:tabs>
          <w:tab w:val="center" w:pos="4446"/>
          <w:tab w:val="left" w:pos="6915"/>
        </w:tabs>
        <w:jc w:val="left"/>
        <w:rPr>
          <w:rFonts w:ascii="Times New Roman" w:hAnsi="Times New Roman"/>
        </w:rPr>
      </w:pPr>
    </w:p>
    <w:p w14:paraId="2DA76DC3" w14:textId="1F3CFE30" w:rsidR="0006484A" w:rsidRPr="00344E00" w:rsidRDefault="00435EFC" w:rsidP="00344E00">
      <w:pPr>
        <w:pStyle w:val="Title"/>
        <w:rPr>
          <w:rFonts w:ascii="Times New Roman" w:hAnsi="Times New Roman"/>
          <w:sz w:val="28"/>
          <w:u w:val="none"/>
        </w:rPr>
      </w:pPr>
      <w:r>
        <w:rPr>
          <w:rFonts w:ascii="Times New Roman" w:hAnsi="Times New Roman"/>
          <w:sz w:val="28"/>
          <w:u w:val="none"/>
        </w:rPr>
        <w:t xml:space="preserve"> </w:t>
      </w:r>
      <w:r w:rsidR="00BC2E4D">
        <w:rPr>
          <w:rFonts w:ascii="Times New Roman" w:hAnsi="Times New Roman"/>
          <w:sz w:val="28"/>
          <w:u w:val="none"/>
        </w:rPr>
        <w:t>P</w:t>
      </w:r>
      <w:r w:rsidR="009D5C6D">
        <w:rPr>
          <w:rFonts w:ascii="Times New Roman" w:hAnsi="Times New Roman"/>
          <w:sz w:val="28"/>
          <w:u w:val="none"/>
        </w:rPr>
        <w:t>rogram Announcement for 20</w:t>
      </w:r>
      <w:r w:rsidR="007A4A42">
        <w:rPr>
          <w:rFonts w:ascii="Times New Roman" w:hAnsi="Times New Roman"/>
          <w:sz w:val="28"/>
          <w:u w:val="none"/>
        </w:rPr>
        <w:t>2</w:t>
      </w:r>
      <w:r w:rsidR="00011A12">
        <w:rPr>
          <w:rFonts w:ascii="Times New Roman" w:hAnsi="Times New Roman"/>
          <w:sz w:val="28"/>
          <w:u w:val="none"/>
        </w:rPr>
        <w:t>5</w:t>
      </w:r>
      <w:r w:rsidR="009D5C6D">
        <w:rPr>
          <w:rFonts w:ascii="Times New Roman" w:hAnsi="Times New Roman"/>
          <w:sz w:val="28"/>
          <w:u w:val="none"/>
        </w:rPr>
        <w:t>-20</w:t>
      </w:r>
      <w:r w:rsidR="00474B1C">
        <w:rPr>
          <w:rFonts w:ascii="Times New Roman" w:hAnsi="Times New Roman"/>
          <w:sz w:val="28"/>
          <w:u w:val="none"/>
        </w:rPr>
        <w:t>2</w:t>
      </w:r>
      <w:r w:rsidR="00011A12">
        <w:rPr>
          <w:rFonts w:ascii="Times New Roman" w:hAnsi="Times New Roman"/>
          <w:sz w:val="28"/>
          <w:u w:val="none"/>
        </w:rPr>
        <w:t>6</w:t>
      </w:r>
      <w:r>
        <w:rPr>
          <w:rFonts w:ascii="Times New Roman" w:hAnsi="Times New Roman"/>
          <w:sz w:val="28"/>
          <w:u w:val="none"/>
        </w:rPr>
        <w:t xml:space="preserve"> </w:t>
      </w:r>
      <w:r w:rsidR="0006484A">
        <w:rPr>
          <w:rFonts w:ascii="Times New Roman" w:hAnsi="Times New Roman"/>
          <w:sz w:val="28"/>
          <w:u w:val="none"/>
        </w:rPr>
        <w:t>Funding</w:t>
      </w:r>
    </w:p>
    <w:p w14:paraId="0B2AA3BD" w14:textId="77777777" w:rsidR="00435EFC" w:rsidRPr="006817C9" w:rsidRDefault="00435EFC" w:rsidP="001C37EF">
      <w:pPr>
        <w:pStyle w:val="Subtitle"/>
        <w:rPr>
          <w:sz w:val="32"/>
          <w:szCs w:val="32"/>
        </w:rPr>
      </w:pPr>
      <w:r w:rsidRPr="006817C9">
        <w:rPr>
          <w:sz w:val="32"/>
          <w:szCs w:val="32"/>
        </w:rPr>
        <w:t>Summary</w:t>
      </w:r>
    </w:p>
    <w:p w14:paraId="7DD85196"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p w14:paraId="6EBEF614" w14:textId="77777777" w:rsidR="00435EFC" w:rsidRDefault="00C365B6" w:rsidP="006B4C0C">
      <w:pPr>
        <w:pStyle w:val="Heading3"/>
        <w:jc w:val="center"/>
        <w:rPr>
          <w:sz w:val="24"/>
        </w:rPr>
      </w:pPr>
      <w:r>
        <w:t xml:space="preserve">NASA </w:t>
      </w:r>
      <w:proofErr w:type="gramStart"/>
      <w:r>
        <w:t>FSGC</w:t>
      </w:r>
      <w:r w:rsidR="00435EFC">
        <w:t xml:space="preserve"> </w:t>
      </w:r>
      <w:r>
        <w:t xml:space="preserve"> MASTERS</w:t>
      </w:r>
      <w:proofErr w:type="gramEnd"/>
      <w:r>
        <w:t xml:space="preserve"> </w:t>
      </w:r>
      <w:r w:rsidR="00435EFC">
        <w:t>FELLOWSHIP PROGRAM</w:t>
      </w:r>
    </w:p>
    <w:p w14:paraId="2EF35095"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p w14:paraId="47672C96" w14:textId="77777777" w:rsidR="00435EFC" w:rsidRDefault="00435EFC" w:rsidP="006B5B14">
      <w:pPr>
        <w:tabs>
          <w:tab w:val="left" w:pos="90"/>
          <w:tab w:val="left" w:pos="2880"/>
          <w:tab w:val="left" w:pos="3600"/>
          <w:tab w:val="left" w:pos="4320"/>
          <w:tab w:val="left" w:pos="5040"/>
          <w:tab w:val="left" w:pos="5760"/>
          <w:tab w:val="left" w:pos="6480"/>
          <w:tab w:val="left" w:pos="7200"/>
          <w:tab w:val="left" w:pos="7920"/>
          <w:tab w:val="left" w:pos="8640"/>
        </w:tabs>
        <w:ind w:left="90"/>
        <w:rPr>
          <w:sz w:val="24"/>
        </w:rPr>
      </w:pPr>
      <w:r>
        <w:rPr>
          <w:sz w:val="24"/>
          <w:u w:val="single"/>
        </w:rPr>
        <w:t>Purpose</w:t>
      </w:r>
      <w:r w:rsidR="006B5B14">
        <w:rPr>
          <w:sz w:val="24"/>
        </w:rPr>
        <w:t xml:space="preserve">: </w:t>
      </w:r>
      <w:r>
        <w:rPr>
          <w:sz w:val="24"/>
        </w:rPr>
        <w:t xml:space="preserve">To provide a prestigious instrument to reward and attract the best and </w:t>
      </w:r>
      <w:r w:rsidR="006B5B14">
        <w:rPr>
          <w:sz w:val="24"/>
        </w:rPr>
        <w:t>the brightest of US citizens to</w:t>
      </w:r>
      <w:r w:rsidR="009466E2">
        <w:rPr>
          <w:sz w:val="24"/>
        </w:rPr>
        <w:t xml:space="preserve"> </w:t>
      </w:r>
      <w:r>
        <w:rPr>
          <w:sz w:val="24"/>
        </w:rPr>
        <w:t>space</w:t>
      </w:r>
      <w:r>
        <w:rPr>
          <w:sz w:val="24"/>
        </w:rPr>
        <w:noBreakHyphen/>
        <w:t xml:space="preserve">related </w:t>
      </w:r>
      <w:r w:rsidR="004C2FB6">
        <w:rPr>
          <w:sz w:val="24"/>
        </w:rPr>
        <w:t>master’s</w:t>
      </w:r>
      <w:r w:rsidR="006B5B14">
        <w:rPr>
          <w:sz w:val="24"/>
        </w:rPr>
        <w:t xml:space="preserve"> studies and careers</w:t>
      </w:r>
      <w:r w:rsidR="004C2FB6">
        <w:rPr>
          <w:sz w:val="24"/>
        </w:rPr>
        <w:t xml:space="preserve"> and t</w:t>
      </w:r>
      <w:r>
        <w:rPr>
          <w:sz w:val="24"/>
        </w:rPr>
        <w:t>o enhance cooperation among FSGC-affiliated university faculty and pe</w:t>
      </w:r>
      <w:r w:rsidR="006B5B14">
        <w:rPr>
          <w:sz w:val="24"/>
        </w:rPr>
        <w:t xml:space="preserve">ers in industry, government and </w:t>
      </w:r>
      <w:r>
        <w:rPr>
          <w:sz w:val="24"/>
        </w:rPr>
        <w:t>private laboratories.</w:t>
      </w:r>
    </w:p>
    <w:p w14:paraId="5C2642C5"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rPr>
          <w:sz w:val="24"/>
        </w:rPr>
      </w:pPr>
    </w:p>
    <w:p w14:paraId="42DC55F5" w14:textId="77777777" w:rsidR="00435EFC" w:rsidRDefault="00435EFC" w:rsidP="006B5B14">
      <w:pPr>
        <w:tabs>
          <w:tab w:val="left" w:pos="0"/>
          <w:tab w:val="left" w:pos="2880"/>
          <w:tab w:val="left" w:pos="3600"/>
          <w:tab w:val="left" w:pos="4320"/>
          <w:tab w:val="left" w:pos="5040"/>
          <w:tab w:val="left" w:pos="5760"/>
          <w:tab w:val="left" w:pos="6480"/>
          <w:tab w:val="left" w:pos="7200"/>
          <w:tab w:val="left" w:pos="7920"/>
          <w:tab w:val="left" w:pos="8640"/>
        </w:tabs>
        <w:rPr>
          <w:sz w:val="24"/>
        </w:rPr>
      </w:pPr>
      <w:r>
        <w:rPr>
          <w:sz w:val="24"/>
          <w:u w:val="single"/>
        </w:rPr>
        <w:t>Who may apply</w:t>
      </w:r>
      <w:r w:rsidR="006B5B14">
        <w:rPr>
          <w:sz w:val="24"/>
        </w:rPr>
        <w:t>:</w:t>
      </w:r>
      <w:r w:rsidR="009466E2">
        <w:rPr>
          <w:sz w:val="24"/>
        </w:rPr>
        <w:t xml:space="preserve"> </w:t>
      </w:r>
      <w:r>
        <w:rPr>
          <w:sz w:val="24"/>
        </w:rPr>
        <w:t>Faculty from FSGC</w:t>
      </w:r>
      <w:r>
        <w:rPr>
          <w:sz w:val="24"/>
        </w:rPr>
        <w:noBreakHyphen/>
        <w:t xml:space="preserve">affiliated universities are invited to nominate </w:t>
      </w:r>
      <w:smartTag w:uri="urn:schemas-microsoft-com:office:smarttags" w:element="country-region">
        <w:smartTag w:uri="urn:schemas-microsoft-com:office:smarttags" w:element="place">
          <w:r>
            <w:rPr>
              <w:sz w:val="24"/>
            </w:rPr>
            <w:t>U. S.</w:t>
          </w:r>
        </w:smartTag>
      </w:smartTag>
      <w:r>
        <w:rPr>
          <w:sz w:val="24"/>
        </w:rPr>
        <w:t xml:space="preserve"> citizen students admitted to their </w:t>
      </w:r>
      <w:r w:rsidR="004C2FB6">
        <w:rPr>
          <w:sz w:val="24"/>
        </w:rPr>
        <w:t>master’s</w:t>
      </w:r>
      <w:r>
        <w:rPr>
          <w:sz w:val="24"/>
        </w:rPr>
        <w:t xml:space="preserve"> programs.</w:t>
      </w:r>
    </w:p>
    <w:p w14:paraId="19DA8268" w14:textId="77777777" w:rsidR="00435EFC" w:rsidRDefault="00435EFC" w:rsidP="006B5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4"/>
        </w:rPr>
      </w:pPr>
    </w:p>
    <w:p w14:paraId="6EC9808F" w14:textId="77777777" w:rsidR="00435EFC" w:rsidRDefault="00435EFC" w:rsidP="006B5B14">
      <w:pPr>
        <w:tabs>
          <w:tab w:val="left" w:pos="0"/>
          <w:tab w:val="left" w:pos="2880"/>
          <w:tab w:val="left" w:pos="3600"/>
          <w:tab w:val="left" w:pos="4320"/>
          <w:tab w:val="left" w:pos="5040"/>
          <w:tab w:val="left" w:pos="5760"/>
          <w:tab w:val="left" w:pos="6480"/>
          <w:tab w:val="left" w:pos="7200"/>
          <w:tab w:val="left" w:pos="7920"/>
          <w:tab w:val="left" w:pos="8640"/>
        </w:tabs>
        <w:rPr>
          <w:sz w:val="24"/>
        </w:rPr>
      </w:pPr>
      <w:r>
        <w:rPr>
          <w:sz w:val="24"/>
          <w:u w:val="single"/>
        </w:rPr>
        <w:t>For</w:t>
      </w:r>
      <w:r w:rsidR="006B5B14">
        <w:rPr>
          <w:sz w:val="24"/>
        </w:rPr>
        <w:t xml:space="preserve">: </w:t>
      </w:r>
      <w:r>
        <w:rPr>
          <w:sz w:val="24"/>
        </w:rPr>
        <w:t>Each Fellow will receive an AY fellowship sti</w:t>
      </w:r>
      <w:r w:rsidR="009466E2">
        <w:rPr>
          <w:sz w:val="24"/>
        </w:rPr>
        <w:t>pend o</w:t>
      </w:r>
      <w:r w:rsidR="00C365B6">
        <w:rPr>
          <w:sz w:val="24"/>
        </w:rPr>
        <w:t xml:space="preserve">f $10,000 for full-time </w:t>
      </w:r>
      <w:r w:rsidR="004C2FB6">
        <w:rPr>
          <w:sz w:val="24"/>
        </w:rPr>
        <w:t>master’s</w:t>
      </w:r>
      <w:r>
        <w:rPr>
          <w:sz w:val="24"/>
        </w:rPr>
        <w:t xml:space="preserve"> study. The award shal</w:t>
      </w:r>
      <w:r w:rsidR="00C365B6">
        <w:rPr>
          <w:sz w:val="24"/>
        </w:rPr>
        <w:t>l be for a period of one year</w:t>
      </w:r>
      <w:r w:rsidR="004E1D9C">
        <w:rPr>
          <w:sz w:val="24"/>
        </w:rPr>
        <w:t xml:space="preserve">. </w:t>
      </w:r>
      <w:r>
        <w:rPr>
          <w:sz w:val="24"/>
        </w:rPr>
        <w:t>University cost-sharing or supplement is strongly encouraged, but not required</w:t>
      </w:r>
      <w:r w:rsidR="006B5B14">
        <w:rPr>
          <w:sz w:val="24"/>
        </w:rPr>
        <w:t xml:space="preserve">. </w:t>
      </w:r>
      <w:r w:rsidR="00FE33B3" w:rsidRPr="00553976">
        <w:rPr>
          <w:b/>
          <w:sz w:val="24"/>
        </w:rPr>
        <w:t>Since this is a fellowship, indirect costs are not allowed</w:t>
      </w:r>
      <w:r w:rsidR="00FE33B3">
        <w:rPr>
          <w:sz w:val="24"/>
        </w:rPr>
        <w:t>.</w:t>
      </w:r>
    </w:p>
    <w:p w14:paraId="4355D14E"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rPr>
          <w:sz w:val="24"/>
        </w:rPr>
      </w:pPr>
    </w:p>
    <w:p w14:paraId="4E4B71C8"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u w:val="single"/>
        </w:rPr>
        <w:t>Application Deadline</w:t>
      </w:r>
      <w:r>
        <w:rPr>
          <w:sz w:val="24"/>
        </w:rPr>
        <w:t xml:space="preserve">:  </w:t>
      </w:r>
    </w:p>
    <w:p w14:paraId="3F58D455" w14:textId="7A60C8F6" w:rsidR="00435EFC" w:rsidRDefault="00435EFC" w:rsidP="001C3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b/>
          <w:sz w:val="24"/>
        </w:rPr>
        <w:t>Notice of Intent</w:t>
      </w:r>
      <w:r>
        <w:rPr>
          <w:sz w:val="24"/>
        </w:rPr>
        <w:t xml:space="preserve">: Notice-of-intent, including a generalized proposal summary of no more than 250 words, should be emailed to </w:t>
      </w:r>
      <w:hyperlink r:id="rId9" w:history="1">
        <w:r w:rsidR="000B08C0" w:rsidRPr="000C6BAA">
          <w:rPr>
            <w:rStyle w:val="Hyperlink"/>
          </w:rPr>
          <w:t>fsgc@ucf.edu</w:t>
        </w:r>
      </w:hyperlink>
      <w:r w:rsidR="009D5C6D">
        <w:rPr>
          <w:sz w:val="24"/>
        </w:rPr>
        <w:t xml:space="preserve"> by </w:t>
      </w:r>
      <w:r w:rsidR="00011A12">
        <w:rPr>
          <w:sz w:val="24"/>
        </w:rPr>
        <w:t>April 14</w:t>
      </w:r>
      <w:r w:rsidR="004C2FB6">
        <w:rPr>
          <w:sz w:val="24"/>
        </w:rPr>
        <w:t>, 202</w:t>
      </w:r>
      <w:r w:rsidR="00011A12">
        <w:rPr>
          <w:sz w:val="24"/>
        </w:rPr>
        <w:t>5</w:t>
      </w:r>
      <w:r w:rsidR="001C37EF">
        <w:rPr>
          <w:sz w:val="24"/>
        </w:rPr>
        <w:t xml:space="preserve">. </w:t>
      </w:r>
      <w:r w:rsidR="00443BE8">
        <w:rPr>
          <w:sz w:val="24"/>
        </w:rPr>
        <w:t xml:space="preserve"> </w:t>
      </w:r>
      <w:r w:rsidR="001C37EF">
        <w:rPr>
          <w:sz w:val="24"/>
        </w:rPr>
        <w:t xml:space="preserve">Proposals </w:t>
      </w:r>
      <w:r w:rsidR="00DC2E0C">
        <w:rPr>
          <w:sz w:val="24"/>
        </w:rPr>
        <w:t xml:space="preserve">are </w:t>
      </w:r>
      <w:r w:rsidR="009D5C6D">
        <w:rPr>
          <w:sz w:val="24"/>
        </w:rPr>
        <w:t xml:space="preserve">due by </w:t>
      </w:r>
      <w:r w:rsidR="007A4A42">
        <w:rPr>
          <w:sz w:val="24"/>
        </w:rPr>
        <w:t>Ma</w:t>
      </w:r>
      <w:r w:rsidR="00011A12">
        <w:rPr>
          <w:sz w:val="24"/>
        </w:rPr>
        <w:t>y 30</w:t>
      </w:r>
      <w:r w:rsidR="007A4A42">
        <w:rPr>
          <w:sz w:val="24"/>
        </w:rPr>
        <w:t>, 202</w:t>
      </w:r>
      <w:r w:rsidR="00011A12">
        <w:rPr>
          <w:sz w:val="24"/>
        </w:rPr>
        <w:t>5</w:t>
      </w:r>
      <w:r w:rsidR="001C37EF">
        <w:rPr>
          <w:sz w:val="24"/>
        </w:rPr>
        <w:t>.</w:t>
      </w:r>
    </w:p>
    <w:p w14:paraId="4DD69014" w14:textId="77777777" w:rsidR="00443BE8" w:rsidRDefault="00443BE8" w:rsidP="001C3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3B6228E1" w14:textId="77777777" w:rsidR="001F23CA" w:rsidRDefault="00F479AF" w:rsidP="007A4A42">
      <w:pPr>
        <w:tabs>
          <w:tab w:val="left" w:pos="0"/>
          <w:tab w:val="left" w:pos="2880"/>
          <w:tab w:val="left" w:pos="3600"/>
          <w:tab w:val="left" w:pos="4320"/>
          <w:tab w:val="left" w:pos="5040"/>
          <w:tab w:val="left" w:pos="5760"/>
          <w:tab w:val="left" w:pos="6480"/>
          <w:tab w:val="left" w:pos="7200"/>
          <w:tab w:val="left" w:pos="7920"/>
          <w:tab w:val="left" w:pos="8640"/>
        </w:tabs>
        <w:jc w:val="both"/>
        <w:rPr>
          <w:sz w:val="22"/>
        </w:rPr>
      </w:pPr>
      <w:r>
        <w:rPr>
          <w:b/>
          <w:sz w:val="24"/>
        </w:rPr>
        <w:t>Sign up and apply online</w:t>
      </w:r>
      <w:r>
        <w:rPr>
          <w:sz w:val="24"/>
        </w:rPr>
        <w:t xml:space="preserve">: Sign up for an FSGC online account at </w:t>
      </w:r>
      <w:hyperlink r:id="rId10" w:history="1">
        <w:r w:rsidRPr="007F1952">
          <w:rPr>
            <w:rStyle w:val="Hyperlink"/>
            <w:sz w:val="24"/>
          </w:rPr>
          <w:t>www.floridaspacegrant.org</w:t>
        </w:r>
      </w:hyperlink>
      <w:r w:rsidR="00443BE8">
        <w:rPr>
          <w:sz w:val="24"/>
        </w:rPr>
        <w:t xml:space="preserve"> and upload your proposal along with the letters, resume, transcripts and GRE scores (if applicable).</w:t>
      </w:r>
      <w:r>
        <w:rPr>
          <w:sz w:val="24"/>
        </w:rPr>
        <w:t xml:space="preserve"> You simply </w:t>
      </w:r>
      <w:proofErr w:type="gramStart"/>
      <w:r>
        <w:rPr>
          <w:sz w:val="24"/>
        </w:rPr>
        <w:t>have to</w:t>
      </w:r>
      <w:proofErr w:type="gramEnd"/>
      <w:r>
        <w:rPr>
          <w:sz w:val="24"/>
        </w:rPr>
        <w:t xml:space="preserve"> provide an e-mail address and create a username and password.</w:t>
      </w:r>
      <w:r w:rsidR="00FA42B4">
        <w:rPr>
          <w:sz w:val="24"/>
        </w:rPr>
        <w:t xml:space="preserve"> </w:t>
      </w:r>
      <w:r>
        <w:rPr>
          <w:sz w:val="24"/>
        </w:rPr>
        <w:t xml:space="preserve"> </w:t>
      </w:r>
      <w:r w:rsidR="007A4A42">
        <w:rPr>
          <w:sz w:val="24"/>
        </w:rPr>
        <w:t>The email address should be your university email address.</w:t>
      </w:r>
    </w:p>
    <w:p w14:paraId="3FC722DE" w14:textId="77777777" w:rsidR="00435EFC" w:rsidRDefault="00F479AF" w:rsidP="00443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rPr>
          <w:sz w:val="24"/>
        </w:rPr>
      </w:pPr>
      <w:r>
        <w:rPr>
          <w:sz w:val="24"/>
        </w:rPr>
        <w:t xml:space="preserve">  </w:t>
      </w:r>
    </w:p>
    <w:p w14:paraId="55918466"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u w:val="single"/>
        </w:rPr>
        <w:t>FSGC WWW Home page</w:t>
      </w:r>
      <w:r w:rsidR="006B5B14">
        <w:rPr>
          <w:sz w:val="24"/>
        </w:rPr>
        <w:t>: http://www.floridaspacegrant.org</w:t>
      </w:r>
    </w:p>
    <w:p w14:paraId="4A913085" w14:textId="45A8000C" w:rsidR="00435EFC" w:rsidRDefault="00FB1B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noProof/>
        </w:rPr>
        <mc:AlternateContent>
          <mc:Choice Requires="wps">
            <w:drawing>
              <wp:anchor distT="0" distB="0" distL="114300" distR="114300" simplePos="0" relativeHeight="251651072" behindDoc="0" locked="0" layoutInCell="0" allowOverlap="1" wp14:anchorId="3E11629D" wp14:editId="605F5E0D">
                <wp:simplePos x="0" y="0"/>
                <wp:positionH relativeFrom="column">
                  <wp:posOffset>0</wp:posOffset>
                </wp:positionH>
                <wp:positionV relativeFrom="paragraph">
                  <wp:posOffset>73660</wp:posOffset>
                </wp:positionV>
                <wp:extent cx="6858000" cy="0"/>
                <wp:effectExtent l="0" t="0" r="0" b="0"/>
                <wp:wrapNone/>
                <wp:docPr id="9989846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465DC" id="Line 3"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40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" o:allowincell="f" strokeweight=".5pt">
                <v:stroke startarrowwidth="narrow" startarrowlength="short" endarrowwidth="narrow" endarrowlength="short"/>
              </v:line>
            </w:pict>
          </mc:Fallback>
        </mc:AlternateContent>
      </w:r>
    </w:p>
    <w:p w14:paraId="3EFF34A2"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DIRECT ALL CORRESPONDENCE TO THE FSGC PROGRAM OFFICE:</w:t>
      </w:r>
      <w:r w:rsidR="00BD51A2">
        <w:rPr>
          <w:sz w:val="24"/>
        </w:rPr>
        <w:t xml:space="preserve"> (EMAILS PREFERRED)</w:t>
      </w:r>
    </w:p>
    <w:p w14:paraId="5F930E48" w14:textId="77777777" w:rsidR="00BD51A2" w:rsidRDefault="00BD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p w14:paraId="2797BB6C" w14:textId="77777777" w:rsidR="00BD51A2" w:rsidRDefault="00BD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p w14:paraId="02FDDADB"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 xml:space="preserve"> </w:t>
      </w:r>
      <w:r>
        <w:rPr>
          <w:color w:val="FF0000"/>
          <w:sz w:val="24"/>
        </w:rPr>
        <w:t>FSGC Program Office</w:t>
      </w:r>
    </w:p>
    <w:tbl>
      <w:tblPr>
        <w:tblW w:w="0" w:type="auto"/>
        <w:tblInd w:w="108" w:type="dxa"/>
        <w:tblLayout w:type="fixed"/>
        <w:tblLook w:val="0000" w:firstRow="0" w:lastRow="0" w:firstColumn="0" w:lastColumn="0" w:noHBand="0" w:noVBand="0"/>
      </w:tblPr>
      <w:tblGrid>
        <w:gridCol w:w="5760"/>
        <w:gridCol w:w="5040"/>
      </w:tblGrid>
      <w:tr w:rsidR="00435EFC" w14:paraId="2458D3E6" w14:textId="77777777">
        <w:trPr>
          <w:cantSplit/>
        </w:trPr>
        <w:tc>
          <w:tcPr>
            <w:tcW w:w="5760" w:type="dxa"/>
          </w:tcPr>
          <w:p w14:paraId="5FC1B502" w14:textId="77777777" w:rsidR="00435EFC" w:rsidRDefault="001F23CA">
            <w:pPr>
              <w:ind w:left="-18"/>
              <w:jc w:val="both"/>
              <w:rPr>
                <w:b/>
                <w:sz w:val="24"/>
              </w:rPr>
            </w:pPr>
            <w:r>
              <w:rPr>
                <w:b/>
                <w:sz w:val="24"/>
              </w:rPr>
              <w:t xml:space="preserve">NASA </w:t>
            </w:r>
            <w:smartTag w:uri="urn:schemas-microsoft-com:office:smarttags" w:element="State">
              <w:smartTag w:uri="urn:schemas-microsoft-com:office:smarttags" w:element="place">
                <w:r w:rsidR="00435EFC">
                  <w:rPr>
                    <w:b/>
                    <w:sz w:val="24"/>
                  </w:rPr>
                  <w:t>Florida</w:t>
                </w:r>
              </w:smartTag>
            </w:smartTag>
            <w:r w:rsidR="00435EFC">
              <w:rPr>
                <w:b/>
                <w:sz w:val="24"/>
              </w:rPr>
              <w:t xml:space="preserve"> Space Grant Consortium</w:t>
            </w:r>
          </w:p>
        </w:tc>
        <w:tc>
          <w:tcPr>
            <w:tcW w:w="5040" w:type="dxa"/>
          </w:tcPr>
          <w:p w14:paraId="254A0970" w14:textId="77777777" w:rsidR="00435EFC" w:rsidRDefault="00435EFC">
            <w:pPr>
              <w:pStyle w:val="Heading1"/>
              <w:rPr>
                <w:rFonts w:ascii="Times New Roman" w:hAnsi="Times New Roman"/>
                <w:sz w:val="24"/>
              </w:rPr>
            </w:pPr>
            <w:r>
              <w:rPr>
                <w:rFonts w:ascii="Times New Roman" w:hAnsi="Times New Roman"/>
                <w:sz w:val="24"/>
              </w:rPr>
              <w:t>Dr. Jayde</w:t>
            </w:r>
            <w:r w:rsidR="00F058AF">
              <w:rPr>
                <w:rFonts w:ascii="Times New Roman" w:hAnsi="Times New Roman"/>
                <w:sz w:val="24"/>
              </w:rPr>
              <w:t>ep Mukherjee, FSGC Director</w:t>
            </w:r>
          </w:p>
        </w:tc>
      </w:tr>
      <w:tr w:rsidR="00435EFC" w14:paraId="25D71A1C" w14:textId="77777777">
        <w:trPr>
          <w:cantSplit/>
        </w:trPr>
        <w:tc>
          <w:tcPr>
            <w:tcW w:w="5760" w:type="dxa"/>
          </w:tcPr>
          <w:p w14:paraId="7EC5D998" w14:textId="77777777" w:rsidR="00435EFC" w:rsidRDefault="006C328C" w:rsidP="006C328C">
            <w:pPr>
              <w:jc w:val="both"/>
              <w:rPr>
                <w:b/>
                <w:sz w:val="24"/>
              </w:rPr>
            </w:pPr>
            <w:r>
              <w:rPr>
                <w:b/>
                <w:sz w:val="24"/>
              </w:rPr>
              <w:t>12354 Research Parkway</w:t>
            </w:r>
          </w:p>
          <w:p w14:paraId="0739A185" w14:textId="77777777" w:rsidR="00435EFC" w:rsidRDefault="001F23CA">
            <w:pPr>
              <w:ind w:left="-18"/>
              <w:jc w:val="both"/>
              <w:rPr>
                <w:b/>
                <w:sz w:val="24"/>
              </w:rPr>
            </w:pPr>
            <w:r>
              <w:rPr>
                <w:b/>
                <w:sz w:val="24"/>
              </w:rPr>
              <w:t>Partnership 1 Building</w:t>
            </w:r>
            <w:r w:rsidR="006C328C">
              <w:rPr>
                <w:b/>
                <w:sz w:val="24"/>
              </w:rPr>
              <w:t>, Room 218</w:t>
            </w:r>
          </w:p>
        </w:tc>
        <w:tc>
          <w:tcPr>
            <w:tcW w:w="5040" w:type="dxa"/>
          </w:tcPr>
          <w:p w14:paraId="48F62430" w14:textId="77777777" w:rsidR="00435EFC" w:rsidRDefault="00435EFC">
            <w:pPr>
              <w:ind w:left="-24"/>
              <w:jc w:val="both"/>
              <w:rPr>
                <w:b/>
                <w:sz w:val="24"/>
              </w:rPr>
            </w:pPr>
          </w:p>
        </w:tc>
      </w:tr>
      <w:tr w:rsidR="00435EFC" w14:paraId="5BC3B1FF" w14:textId="77777777">
        <w:trPr>
          <w:cantSplit/>
        </w:trPr>
        <w:tc>
          <w:tcPr>
            <w:tcW w:w="5760" w:type="dxa"/>
          </w:tcPr>
          <w:p w14:paraId="48116163" w14:textId="77777777" w:rsidR="00435EFC" w:rsidRDefault="006C328C" w:rsidP="006C328C">
            <w:pPr>
              <w:jc w:val="both"/>
              <w:rPr>
                <w:b/>
                <w:sz w:val="24"/>
              </w:rPr>
            </w:pPr>
            <w:r>
              <w:rPr>
                <w:b/>
                <w:sz w:val="24"/>
              </w:rPr>
              <w:t>Orlando, FL 32826-0650</w:t>
            </w:r>
          </w:p>
        </w:tc>
        <w:tc>
          <w:tcPr>
            <w:tcW w:w="5040" w:type="dxa"/>
          </w:tcPr>
          <w:p w14:paraId="5DD1FC2A" w14:textId="77777777" w:rsidR="00435EFC" w:rsidRDefault="00435EFC">
            <w:pPr>
              <w:ind w:left="-24"/>
              <w:jc w:val="both"/>
              <w:rPr>
                <w:b/>
                <w:sz w:val="24"/>
              </w:rPr>
            </w:pPr>
          </w:p>
        </w:tc>
      </w:tr>
      <w:tr w:rsidR="00435EFC" w14:paraId="4E89FB99" w14:textId="77777777">
        <w:trPr>
          <w:cantSplit/>
        </w:trPr>
        <w:tc>
          <w:tcPr>
            <w:tcW w:w="5760" w:type="dxa"/>
          </w:tcPr>
          <w:p w14:paraId="7D905C33" w14:textId="77777777" w:rsidR="00BD51A2" w:rsidRDefault="006C328C" w:rsidP="006C328C">
            <w:pPr>
              <w:jc w:val="both"/>
              <w:rPr>
                <w:b/>
                <w:sz w:val="24"/>
              </w:rPr>
            </w:pPr>
            <w:r>
              <w:rPr>
                <w:b/>
                <w:sz w:val="24"/>
              </w:rPr>
              <w:t>Tel # 407-823-6177</w:t>
            </w:r>
          </w:p>
        </w:tc>
        <w:tc>
          <w:tcPr>
            <w:tcW w:w="5040" w:type="dxa"/>
          </w:tcPr>
          <w:p w14:paraId="262E0531" w14:textId="77777777" w:rsidR="00435EFC" w:rsidRDefault="0067692D">
            <w:pPr>
              <w:ind w:left="-24"/>
              <w:jc w:val="both"/>
              <w:rPr>
                <w:b/>
                <w:sz w:val="24"/>
              </w:rPr>
            </w:pPr>
            <w:r>
              <w:rPr>
                <w:b/>
                <w:sz w:val="24"/>
              </w:rPr>
              <w:t>E-mail: fsgc@</w:t>
            </w:r>
            <w:r w:rsidR="00435EFC">
              <w:rPr>
                <w:b/>
                <w:sz w:val="24"/>
              </w:rPr>
              <w:t>ucf.edu</w:t>
            </w:r>
          </w:p>
        </w:tc>
      </w:tr>
    </w:tbl>
    <w:p w14:paraId="1E85EB69" w14:textId="77777777" w:rsidR="00435EFC" w:rsidRPr="00A47934" w:rsidRDefault="001F23CA" w:rsidP="00A47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ab/>
      </w:r>
      <w:r>
        <w:rPr>
          <w:b/>
          <w:sz w:val="24"/>
        </w:rPr>
        <w:tab/>
      </w:r>
      <w:r>
        <w:rPr>
          <w:b/>
          <w:sz w:val="24"/>
        </w:rPr>
        <w:tab/>
      </w:r>
      <w:r>
        <w:rPr>
          <w:b/>
          <w:sz w:val="24"/>
        </w:rPr>
        <w:tab/>
      </w:r>
      <w:r>
        <w:rPr>
          <w:b/>
          <w:sz w:val="24"/>
        </w:rPr>
        <w:tab/>
      </w:r>
      <w:r>
        <w:rPr>
          <w:b/>
          <w:sz w:val="24"/>
        </w:rPr>
        <w:tab/>
        <w:t xml:space="preserve"> </w:t>
      </w:r>
    </w:p>
    <w:p w14:paraId="12A4D1EC" w14:textId="77777777" w:rsidR="00435EFC" w:rsidRDefault="00435EFC" w:rsidP="00E34A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9"/>
        </w:rPr>
      </w:pPr>
    </w:p>
    <w:p w14:paraId="5815F5BE" w14:textId="77777777" w:rsidR="00497741" w:rsidRDefault="00497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u w:val="single"/>
        </w:rPr>
      </w:pPr>
    </w:p>
    <w:p w14:paraId="5D815DE7" w14:textId="77777777" w:rsidR="006B4C0C" w:rsidRDefault="006B4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u w:val="single"/>
        </w:rPr>
      </w:pPr>
    </w:p>
    <w:p w14:paraId="46FC45A1" w14:textId="77777777" w:rsidR="00FE33B3" w:rsidRDefault="00FE3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u w:val="single"/>
        </w:rPr>
      </w:pPr>
    </w:p>
    <w:p w14:paraId="5707FBBE" w14:textId="77777777" w:rsidR="00C75034" w:rsidRDefault="00C75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u w:val="single"/>
        </w:rPr>
      </w:pPr>
    </w:p>
    <w:p w14:paraId="68518216" w14:textId="77777777" w:rsidR="007A4A42" w:rsidRDefault="007A4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u w:val="single"/>
        </w:rPr>
      </w:pPr>
    </w:p>
    <w:p w14:paraId="19F86C92" w14:textId="77777777" w:rsidR="007A4A42" w:rsidRDefault="007A4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u w:val="single"/>
        </w:rPr>
      </w:pPr>
    </w:p>
    <w:p w14:paraId="6A69EA10" w14:textId="77777777" w:rsidR="007A4A42" w:rsidRDefault="007A4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u w:val="single"/>
        </w:rPr>
      </w:pPr>
    </w:p>
    <w:p w14:paraId="7C455D86" w14:textId="77777777" w:rsidR="007A4A42" w:rsidRDefault="007A4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u w:val="single"/>
        </w:rPr>
      </w:pPr>
    </w:p>
    <w:p w14:paraId="0C21C53C" w14:textId="77777777" w:rsidR="007A4A42" w:rsidRDefault="007A4A42" w:rsidP="00BD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14:paraId="0698437A" w14:textId="237D64DB" w:rsidR="00435EFC" w:rsidRDefault="002943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u w:val="single"/>
        </w:rPr>
        <w:lastRenderedPageBreak/>
        <w:t>Program Announcement for 20</w:t>
      </w:r>
      <w:r w:rsidR="007A4A42">
        <w:rPr>
          <w:sz w:val="24"/>
          <w:u w:val="single"/>
        </w:rPr>
        <w:t>2</w:t>
      </w:r>
      <w:r w:rsidR="00011A12">
        <w:rPr>
          <w:sz w:val="24"/>
          <w:u w:val="single"/>
        </w:rPr>
        <w:t>5</w:t>
      </w:r>
      <w:r w:rsidR="00CA0C52">
        <w:rPr>
          <w:sz w:val="24"/>
          <w:u w:val="single"/>
        </w:rPr>
        <w:t>-2</w:t>
      </w:r>
      <w:r w:rsidR="00011A12">
        <w:rPr>
          <w:sz w:val="24"/>
          <w:u w:val="single"/>
        </w:rPr>
        <w:t>6</w:t>
      </w:r>
      <w:r w:rsidR="00435EFC">
        <w:rPr>
          <w:sz w:val="24"/>
          <w:u w:val="single"/>
        </w:rPr>
        <w:t xml:space="preserve"> funding</w:t>
      </w:r>
    </w:p>
    <w:p w14:paraId="1A614709"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p w14:paraId="20EEE216" w14:textId="77777777" w:rsidR="00435EFC" w:rsidRDefault="006148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36"/>
        </w:rPr>
        <w:t xml:space="preserve">NASA FSGC MASTERS </w:t>
      </w:r>
      <w:r w:rsidR="00435EFC">
        <w:rPr>
          <w:sz w:val="36"/>
        </w:rPr>
        <w:t xml:space="preserve">FELLOWSHIP PROGRAM </w:t>
      </w:r>
    </w:p>
    <w:p w14:paraId="07643A37"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u w:val="single"/>
        </w:rPr>
      </w:pPr>
    </w:p>
    <w:p w14:paraId="2B1A09C0"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u w:val="single"/>
        </w:rPr>
        <w:t>PURPOSE, SCOPE, &amp; TERMS OF THE AWARD</w:t>
      </w:r>
    </w:p>
    <w:p w14:paraId="20F4E651"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6E34638D" w14:textId="465BBCD5" w:rsidR="00435EFC" w:rsidRDefault="006148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The FSGC Masters</w:t>
      </w:r>
      <w:r w:rsidR="00435EFC">
        <w:rPr>
          <w:sz w:val="24"/>
        </w:rPr>
        <w:t xml:space="preserve"> Fellowship Program provides a prestigious instrument to reward and attra</w:t>
      </w:r>
      <w:r w:rsidR="006D3238">
        <w:rPr>
          <w:sz w:val="24"/>
        </w:rPr>
        <w:t>ct the best and the brightest</w:t>
      </w:r>
      <w:r w:rsidR="00435EFC">
        <w:rPr>
          <w:sz w:val="24"/>
        </w:rPr>
        <w:t xml:space="preserve"> US citizens to space</w:t>
      </w:r>
      <w:r w:rsidR="00435EFC">
        <w:rPr>
          <w:sz w:val="24"/>
        </w:rPr>
        <w:noBreakHyphen/>
        <w:t>related careers.  The program is also designed to enhance cooperation among FSGC-affiliated university faculty and peers in industry, government and private laboratories. Accordingly, each Fellow wi</w:t>
      </w:r>
      <w:r w:rsidR="00B65561">
        <w:rPr>
          <w:sz w:val="24"/>
        </w:rPr>
        <w:t>ll receive an Acade</w:t>
      </w:r>
      <w:r w:rsidR="001C451E">
        <w:rPr>
          <w:sz w:val="24"/>
        </w:rPr>
        <w:t xml:space="preserve">mic Year </w:t>
      </w:r>
      <w:r w:rsidR="009D5C6D">
        <w:rPr>
          <w:sz w:val="24"/>
        </w:rPr>
        <w:t>20</w:t>
      </w:r>
      <w:r w:rsidR="007A4A42">
        <w:rPr>
          <w:sz w:val="24"/>
        </w:rPr>
        <w:t>2</w:t>
      </w:r>
      <w:r w:rsidR="00011A12">
        <w:rPr>
          <w:sz w:val="24"/>
        </w:rPr>
        <w:t>5</w:t>
      </w:r>
      <w:r w:rsidR="007A4A42">
        <w:rPr>
          <w:sz w:val="24"/>
        </w:rPr>
        <w:t>-2</w:t>
      </w:r>
      <w:r w:rsidR="00011A12">
        <w:rPr>
          <w:sz w:val="24"/>
        </w:rPr>
        <w:t>6</w:t>
      </w:r>
      <w:r w:rsidR="006B4C0C">
        <w:rPr>
          <w:sz w:val="24"/>
        </w:rPr>
        <w:t xml:space="preserve"> fellowship stipend of $10,000 for full-time </w:t>
      </w:r>
      <w:proofErr w:type="gramStart"/>
      <w:r w:rsidR="006B4C0C">
        <w:rPr>
          <w:sz w:val="24"/>
        </w:rPr>
        <w:t>masters</w:t>
      </w:r>
      <w:proofErr w:type="gramEnd"/>
      <w:r w:rsidR="006D3238">
        <w:rPr>
          <w:sz w:val="24"/>
        </w:rPr>
        <w:t xml:space="preserve"> students</w:t>
      </w:r>
      <w:r w:rsidR="00435EFC">
        <w:rPr>
          <w:sz w:val="24"/>
        </w:rPr>
        <w:t xml:space="preserve">. The award </w:t>
      </w:r>
      <w:r w:rsidR="006B4C0C">
        <w:rPr>
          <w:sz w:val="24"/>
        </w:rPr>
        <w:t>cannot be renewed.</w:t>
      </w:r>
      <w:r w:rsidR="00553976">
        <w:rPr>
          <w:sz w:val="24"/>
        </w:rPr>
        <w:t xml:space="preserve"> </w:t>
      </w:r>
      <w:r w:rsidR="00553976" w:rsidRPr="00553976">
        <w:rPr>
          <w:b/>
          <w:sz w:val="24"/>
        </w:rPr>
        <w:t>Please note that since this award is a fellowship, indirect costs are not allowed</w:t>
      </w:r>
      <w:r w:rsidR="00553976">
        <w:rPr>
          <w:sz w:val="24"/>
        </w:rPr>
        <w:t>.</w:t>
      </w:r>
    </w:p>
    <w:p w14:paraId="6ADC05EA" w14:textId="77777777" w:rsidR="006B4C0C" w:rsidRDefault="006B4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5DBDF37"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 xml:space="preserve">The award shall be for a period of </w:t>
      </w:r>
      <w:r w:rsidR="006B4C0C">
        <w:rPr>
          <w:sz w:val="24"/>
        </w:rPr>
        <w:t xml:space="preserve">one year </w:t>
      </w:r>
      <w:r>
        <w:rPr>
          <w:sz w:val="24"/>
        </w:rPr>
        <w:t xml:space="preserve">for </w:t>
      </w:r>
      <w:r w:rsidR="004C2FB6">
        <w:rPr>
          <w:sz w:val="24"/>
        </w:rPr>
        <w:t>master’s</w:t>
      </w:r>
      <w:r>
        <w:rPr>
          <w:sz w:val="24"/>
        </w:rPr>
        <w:t xml:space="preserve"> students</w:t>
      </w:r>
      <w:r w:rsidR="004D0548">
        <w:rPr>
          <w:sz w:val="24"/>
        </w:rPr>
        <w:t xml:space="preserve"> (subject to availability of funds)</w:t>
      </w:r>
      <w:r>
        <w:rPr>
          <w:sz w:val="24"/>
        </w:rPr>
        <w:t>.  A student may be nominated for a fellowship funded partially by the university and partially by NASA</w:t>
      </w:r>
      <w:r w:rsidR="006D3238">
        <w:rPr>
          <w:sz w:val="24"/>
        </w:rPr>
        <w:t>,</w:t>
      </w:r>
      <w:r>
        <w:rPr>
          <w:sz w:val="24"/>
        </w:rPr>
        <w:t xml:space="preserve"> or totally by NASA.</w:t>
      </w:r>
      <w:r w:rsidR="006D3238">
        <w:rPr>
          <w:sz w:val="24"/>
        </w:rPr>
        <w:t xml:space="preserve"> </w:t>
      </w:r>
      <w:r w:rsidR="004C2FB6">
        <w:rPr>
          <w:sz w:val="24"/>
        </w:rPr>
        <w:t>The specifics</w:t>
      </w:r>
      <w:r>
        <w:rPr>
          <w:sz w:val="24"/>
        </w:rPr>
        <w:t xml:space="preserve"> of such potential shared funding must be set forth in detail in the budget request.  The support from the university must be in cash,</w:t>
      </w:r>
      <w:r w:rsidR="006D3238">
        <w:rPr>
          <w:sz w:val="24"/>
        </w:rPr>
        <w:t xml:space="preserve"> it</w:t>
      </w:r>
      <w:r>
        <w:rPr>
          <w:sz w:val="24"/>
        </w:rPr>
        <w:t xml:space="preserve"> can derive from any source (including research but not teaching </w:t>
      </w:r>
      <w:r w:rsidRPr="00EB21E4">
        <w:rPr>
          <w:sz w:val="24"/>
        </w:rPr>
        <w:t>assistantships</w:t>
      </w:r>
      <w:r>
        <w:rPr>
          <w:sz w:val="24"/>
        </w:rPr>
        <w:t>), and</w:t>
      </w:r>
      <w:r w:rsidR="006D3238">
        <w:rPr>
          <w:sz w:val="24"/>
        </w:rPr>
        <w:t xml:space="preserve"> it</w:t>
      </w:r>
      <w:r>
        <w:rPr>
          <w:sz w:val="24"/>
        </w:rPr>
        <w:t xml:space="preserve"> must be guaranteed by the university conditioned on satisfactory performance by the Fellow. </w:t>
      </w:r>
    </w:p>
    <w:p w14:paraId="2F0F088A"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6EC75B84" w14:textId="77777777" w:rsidR="00435EFC" w:rsidRPr="001C451E"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r>
        <w:rPr>
          <w:sz w:val="24"/>
        </w:rPr>
        <w:t>The university may, at its discretion, waive all or part of the tuition.  The cash value of waived tuition shall be stated in the budget. Full tuition waiver is strongly encouraged.  During the academic year the fellow may accept no employment other than that stated in the above paragraph and shall be engaged in full time study.</w:t>
      </w:r>
      <w:r w:rsidR="001C451E">
        <w:rPr>
          <w:sz w:val="24"/>
        </w:rPr>
        <w:t xml:space="preserve"> </w:t>
      </w:r>
      <w:r w:rsidR="001C451E" w:rsidRPr="001C451E">
        <w:rPr>
          <w:b/>
          <w:sz w:val="24"/>
        </w:rPr>
        <w:t>Any participant receiving support under the</w:t>
      </w:r>
      <w:r w:rsidR="007A4A42">
        <w:rPr>
          <w:b/>
          <w:sz w:val="24"/>
        </w:rPr>
        <w:t xml:space="preserve"> Masters </w:t>
      </w:r>
      <w:r w:rsidR="004C2FB6">
        <w:rPr>
          <w:b/>
          <w:sz w:val="24"/>
        </w:rPr>
        <w:t>Fellowship</w:t>
      </w:r>
      <w:r w:rsidR="001C451E" w:rsidRPr="001C451E">
        <w:rPr>
          <w:b/>
          <w:sz w:val="24"/>
        </w:rPr>
        <w:t xml:space="preserve"> program may not concurrently hold another Federal fellowship or traineeship.  </w:t>
      </w:r>
    </w:p>
    <w:p w14:paraId="710EB86F"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5CC6604D"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u w:val="single"/>
        </w:rPr>
      </w:pPr>
      <w:r>
        <w:rPr>
          <w:sz w:val="24"/>
          <w:u w:val="single"/>
        </w:rPr>
        <w:t>Science Education Outreach</w:t>
      </w:r>
    </w:p>
    <w:p w14:paraId="41694C0E"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Florida Space Grant Fellows are expected to be involved in FSGC outreach activities. These activities will differ from campus to campus and a specific assignment will be made after consultation with the FSGC representative at that institute.</w:t>
      </w:r>
    </w:p>
    <w:p w14:paraId="7F978601"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72FCDB28"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u w:val="single"/>
        </w:rPr>
        <w:t>General Conditions</w:t>
      </w:r>
    </w:p>
    <w:p w14:paraId="6970850A"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 xml:space="preserve">The FSGC is particularly interested in increasing the participation in graduate education and research of women, </w:t>
      </w:r>
      <w:r w:rsidR="004C2FB6">
        <w:rPr>
          <w:sz w:val="24"/>
        </w:rPr>
        <w:t>minority,</w:t>
      </w:r>
      <w:r>
        <w:rPr>
          <w:sz w:val="24"/>
        </w:rPr>
        <w:t xml:space="preserve"> and disabled students.  Nominations of students who are members of these groups are particularly solicited.  </w:t>
      </w:r>
    </w:p>
    <w:p w14:paraId="1CACC60C"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B36860A"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Throughout, “</w:t>
      </w:r>
      <w:r w:rsidR="004C2FB6">
        <w:rPr>
          <w:sz w:val="24"/>
        </w:rPr>
        <w:t>master’s</w:t>
      </w:r>
      <w:r>
        <w:rPr>
          <w:sz w:val="24"/>
        </w:rPr>
        <w:t xml:space="preserve"> study” shall mean enrollment in a program leading to the award of M.S, or equivalent.</w:t>
      </w:r>
    </w:p>
    <w:p w14:paraId="65C0F2A4"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36296295"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b/>
          <w:bCs/>
          <w:sz w:val="24"/>
        </w:rPr>
        <w:t>The fellowship program funds earn no overhead</w:t>
      </w:r>
      <w:r>
        <w:rPr>
          <w:sz w:val="24"/>
        </w:rPr>
        <w:t>.</w:t>
      </w:r>
    </w:p>
    <w:p w14:paraId="6CB7C245"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60A4D098"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u w:val="single"/>
        </w:rPr>
        <w:t>Eligible Institutions</w:t>
      </w:r>
      <w:r>
        <w:rPr>
          <w:sz w:val="24"/>
        </w:rPr>
        <w:t xml:space="preserve">:  Awards may be made for </w:t>
      </w:r>
      <w:r w:rsidR="004C2FB6">
        <w:rPr>
          <w:sz w:val="24"/>
        </w:rPr>
        <w:t>master’s</w:t>
      </w:r>
      <w:r>
        <w:rPr>
          <w:sz w:val="24"/>
        </w:rPr>
        <w:t xml:space="preserve"> study at any of the FS</w:t>
      </w:r>
      <w:r w:rsidR="00EE658B">
        <w:rPr>
          <w:sz w:val="24"/>
        </w:rPr>
        <w:t>GC-Affiliated Universities</w:t>
      </w:r>
      <w:r>
        <w:rPr>
          <w:sz w:val="24"/>
        </w:rPr>
        <w:t>.</w:t>
      </w:r>
    </w:p>
    <w:p w14:paraId="2DE3370E"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00C3D3C7"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u w:val="single"/>
        </w:rPr>
        <w:t>Eligible Individuals:</w:t>
      </w:r>
      <w:r>
        <w:rPr>
          <w:sz w:val="24"/>
        </w:rPr>
        <w:t xml:space="preserve">  Any US citizen, admitted to or enrolled in one of the Consortium-affiliated university's space</w:t>
      </w:r>
      <w:r>
        <w:rPr>
          <w:sz w:val="24"/>
        </w:rPr>
        <w:noBreakHyphen/>
        <w:t xml:space="preserve">related </w:t>
      </w:r>
      <w:r w:rsidR="004C2FB6">
        <w:rPr>
          <w:sz w:val="24"/>
        </w:rPr>
        <w:t>master’s</w:t>
      </w:r>
      <w:r>
        <w:rPr>
          <w:sz w:val="24"/>
        </w:rPr>
        <w:t xml:space="preserve"> programs</w:t>
      </w:r>
      <w:r w:rsidR="00932E60">
        <w:rPr>
          <w:sz w:val="24"/>
        </w:rPr>
        <w:t xml:space="preserve"> with </w:t>
      </w:r>
      <w:r w:rsidR="00932E60" w:rsidRPr="00932E60">
        <w:rPr>
          <w:sz w:val="24"/>
          <w:u w:val="single"/>
        </w:rPr>
        <w:t>Thesis options</w:t>
      </w:r>
      <w:r>
        <w:rPr>
          <w:sz w:val="24"/>
        </w:rPr>
        <w:t>.</w:t>
      </w:r>
      <w:r w:rsidR="001E625F">
        <w:rPr>
          <w:sz w:val="24"/>
        </w:rPr>
        <w:t xml:space="preserve"> Permanent residents are not eligible for this program</w:t>
      </w:r>
      <w:r w:rsidR="00D87D7C">
        <w:rPr>
          <w:sz w:val="24"/>
        </w:rPr>
        <w:t>.</w:t>
      </w:r>
    </w:p>
    <w:p w14:paraId="73A03BE7"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6526F91D" w14:textId="5B2A25DC"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u w:val="single"/>
        </w:rPr>
        <w:t>Eligible Fields:</w:t>
      </w:r>
      <w:r>
        <w:rPr>
          <w:sz w:val="24"/>
        </w:rPr>
        <w:t xml:space="preserve">  All nominees shall be enrolled in </w:t>
      </w:r>
      <w:r w:rsidR="004C2FB6">
        <w:rPr>
          <w:sz w:val="24"/>
        </w:rPr>
        <w:t>master’s</w:t>
      </w:r>
      <w:r>
        <w:rPr>
          <w:sz w:val="24"/>
        </w:rPr>
        <w:t xml:space="preserve"> with the intent of pursuing "space" research broadly defined to include aeronautics and astronautics, remote sensing, atmospheric sciences, and other fundamental sciences and technologies relying on and/or directly impacting space technological resources.  Included within this definition are space science, earth observing science, space life sciences, space medicine, space policy, law, and engineering, astronomy and astrophysics, space facilities and applications, and space education.</w:t>
      </w:r>
      <w:r w:rsidR="00696F00">
        <w:rPr>
          <w:sz w:val="24"/>
        </w:rPr>
        <w:t xml:space="preserve"> </w:t>
      </w:r>
      <w:r w:rsidR="00784434">
        <w:rPr>
          <w:b/>
          <w:sz w:val="24"/>
        </w:rPr>
        <w:t xml:space="preserve">All proposals must be aligned with one or more of the </w:t>
      </w:r>
      <w:r w:rsidR="00011A12">
        <w:rPr>
          <w:b/>
          <w:sz w:val="24"/>
        </w:rPr>
        <w:t>5</w:t>
      </w:r>
      <w:r w:rsidR="00784434">
        <w:rPr>
          <w:b/>
          <w:sz w:val="24"/>
        </w:rPr>
        <w:t xml:space="preserve"> </w:t>
      </w:r>
      <w:r w:rsidR="00696F00" w:rsidRPr="0013798A">
        <w:rPr>
          <w:b/>
          <w:sz w:val="24"/>
        </w:rPr>
        <w:t xml:space="preserve">NASA’s </w:t>
      </w:r>
      <w:r w:rsidR="00784434">
        <w:rPr>
          <w:b/>
          <w:sz w:val="24"/>
        </w:rPr>
        <w:t>Mission Directorates</w:t>
      </w:r>
      <w:r w:rsidR="00A76E69" w:rsidRPr="0013798A">
        <w:rPr>
          <w:b/>
          <w:sz w:val="24"/>
        </w:rPr>
        <w:t xml:space="preserve"> (Appendix A)</w:t>
      </w:r>
      <w:r w:rsidR="0013798A" w:rsidRPr="0013798A">
        <w:rPr>
          <w:b/>
          <w:sz w:val="24"/>
        </w:rPr>
        <w:t>.</w:t>
      </w:r>
    </w:p>
    <w:p w14:paraId="232FBE01"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7998F87D" w14:textId="6E78F05F"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u w:val="single"/>
        </w:rPr>
        <w:t>Anticipated Budget:</w:t>
      </w:r>
      <w:r>
        <w:rPr>
          <w:sz w:val="24"/>
        </w:rPr>
        <w:t xml:space="preserve">  The Consortium anticipates the funding of </w:t>
      </w:r>
      <w:r w:rsidR="00011A12">
        <w:rPr>
          <w:b/>
          <w:sz w:val="24"/>
        </w:rPr>
        <w:t>4</w:t>
      </w:r>
      <w:r w:rsidR="004C2FB6">
        <w:rPr>
          <w:b/>
          <w:sz w:val="24"/>
        </w:rPr>
        <w:t xml:space="preserve"> to </w:t>
      </w:r>
      <w:r w:rsidR="00011A12">
        <w:rPr>
          <w:b/>
          <w:sz w:val="24"/>
        </w:rPr>
        <w:t>5</w:t>
      </w:r>
      <w:r w:rsidR="00D41273" w:rsidRPr="00EE658B">
        <w:rPr>
          <w:b/>
          <w:sz w:val="24"/>
        </w:rPr>
        <w:t xml:space="preserve"> Masters fellowship</w:t>
      </w:r>
      <w:r w:rsidR="00D41273">
        <w:rPr>
          <w:sz w:val="24"/>
        </w:rPr>
        <w:t xml:space="preserve"> </w:t>
      </w:r>
      <w:r w:rsidR="00C75034">
        <w:rPr>
          <w:sz w:val="24"/>
        </w:rPr>
        <w:t>for Academic Year 20</w:t>
      </w:r>
      <w:r w:rsidR="007A4A42">
        <w:rPr>
          <w:sz w:val="24"/>
        </w:rPr>
        <w:t>2</w:t>
      </w:r>
      <w:r w:rsidR="00011A12">
        <w:rPr>
          <w:sz w:val="24"/>
        </w:rPr>
        <w:t>5</w:t>
      </w:r>
      <w:r w:rsidR="00474B1C">
        <w:rPr>
          <w:sz w:val="24"/>
        </w:rPr>
        <w:t>-2</w:t>
      </w:r>
      <w:r w:rsidR="00011A12">
        <w:rPr>
          <w:sz w:val="24"/>
        </w:rPr>
        <w:t>6</w:t>
      </w:r>
      <w:r>
        <w:rPr>
          <w:sz w:val="24"/>
        </w:rPr>
        <w:t>.</w:t>
      </w:r>
    </w:p>
    <w:p w14:paraId="7C81C23A"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9051DCA" w14:textId="6D6205E0"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u w:val="single"/>
        </w:rPr>
        <w:t>Nomination deadline:</w:t>
      </w:r>
      <w:r>
        <w:rPr>
          <w:sz w:val="24"/>
        </w:rPr>
        <w:tab/>
        <w:t>Notice-of-intent</w:t>
      </w:r>
      <w:r w:rsidR="00BD51A2">
        <w:rPr>
          <w:sz w:val="24"/>
        </w:rPr>
        <w:t xml:space="preserve"> (NOI)</w:t>
      </w:r>
      <w:r>
        <w:rPr>
          <w:sz w:val="24"/>
        </w:rPr>
        <w:t xml:space="preserve"> </w:t>
      </w:r>
      <w:r w:rsidRPr="00E34AAA">
        <w:rPr>
          <w:sz w:val="24"/>
          <w:szCs w:val="24"/>
        </w:rPr>
        <w:t xml:space="preserve">sent to </w:t>
      </w:r>
      <w:hyperlink r:id="rId11" w:history="1">
        <w:r w:rsidR="0067692D" w:rsidRPr="00556283">
          <w:rPr>
            <w:rStyle w:val="Hyperlink"/>
            <w:sz w:val="24"/>
            <w:szCs w:val="24"/>
          </w:rPr>
          <w:t>fsgc@ucf.edu</w:t>
        </w:r>
      </w:hyperlink>
      <w:r w:rsidR="00F440A2">
        <w:rPr>
          <w:sz w:val="24"/>
        </w:rPr>
        <w:t xml:space="preserve"> by</w:t>
      </w:r>
      <w:r w:rsidR="00474B1C">
        <w:rPr>
          <w:sz w:val="24"/>
        </w:rPr>
        <w:t xml:space="preserve"> </w:t>
      </w:r>
      <w:r w:rsidR="00011A12">
        <w:rPr>
          <w:sz w:val="24"/>
        </w:rPr>
        <w:t>April 14</w:t>
      </w:r>
      <w:r w:rsidR="009D5C6D">
        <w:rPr>
          <w:sz w:val="24"/>
        </w:rPr>
        <w:t>, 20</w:t>
      </w:r>
      <w:r w:rsidR="007A4A42">
        <w:rPr>
          <w:sz w:val="24"/>
        </w:rPr>
        <w:t>2</w:t>
      </w:r>
      <w:r w:rsidR="00011A12">
        <w:rPr>
          <w:sz w:val="24"/>
        </w:rPr>
        <w:t>5</w:t>
      </w:r>
      <w:r w:rsidR="006B4C0C">
        <w:rPr>
          <w:sz w:val="24"/>
        </w:rPr>
        <w:t>. Prop</w:t>
      </w:r>
      <w:r w:rsidR="009D5C6D">
        <w:rPr>
          <w:sz w:val="24"/>
        </w:rPr>
        <w:t>osals due by</w:t>
      </w:r>
      <w:r w:rsidR="004C2FB6">
        <w:rPr>
          <w:sz w:val="24"/>
        </w:rPr>
        <w:t xml:space="preserve"> Ma</w:t>
      </w:r>
      <w:r w:rsidR="00011A12">
        <w:rPr>
          <w:sz w:val="24"/>
        </w:rPr>
        <w:t>y</w:t>
      </w:r>
      <w:r w:rsidR="004C2FB6">
        <w:rPr>
          <w:sz w:val="24"/>
        </w:rPr>
        <w:t xml:space="preserve"> </w:t>
      </w:r>
      <w:r w:rsidR="00011A12">
        <w:rPr>
          <w:sz w:val="24"/>
        </w:rPr>
        <w:t>30</w:t>
      </w:r>
      <w:r w:rsidR="007A4A42">
        <w:rPr>
          <w:sz w:val="24"/>
        </w:rPr>
        <w:t>, 202</w:t>
      </w:r>
      <w:r w:rsidR="00011A12">
        <w:rPr>
          <w:sz w:val="24"/>
        </w:rPr>
        <w:t>5</w:t>
      </w:r>
      <w:r>
        <w:rPr>
          <w:sz w:val="24"/>
        </w:rPr>
        <w:t>.</w:t>
      </w:r>
      <w:r w:rsidR="00BD51A2">
        <w:rPr>
          <w:sz w:val="24"/>
        </w:rPr>
        <w:t xml:space="preserve"> Notice of intent should list the proposal or project title, </w:t>
      </w:r>
      <w:r w:rsidR="00E31879">
        <w:rPr>
          <w:sz w:val="24"/>
        </w:rPr>
        <w:t>student and a</w:t>
      </w:r>
      <w:r w:rsidR="00BD51A2">
        <w:rPr>
          <w:sz w:val="24"/>
        </w:rPr>
        <w:t>dvisor’s name, and the Mission Directorate that closely aligns to the topic. The NOI shou</w:t>
      </w:r>
      <w:r w:rsidR="00E31879">
        <w:rPr>
          <w:sz w:val="24"/>
        </w:rPr>
        <w:t>l</w:t>
      </w:r>
      <w:r w:rsidR="00BD51A2">
        <w:rPr>
          <w:sz w:val="24"/>
        </w:rPr>
        <w:t>d also include an abstract not exceeding 500 words. The NOI is not mandatory.</w:t>
      </w:r>
    </w:p>
    <w:p w14:paraId="74548574" w14:textId="77777777" w:rsidR="00474B1C" w:rsidRDefault="00474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6990A062" w14:textId="58693EEA" w:rsidR="00474B1C" w:rsidRDefault="00474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723801">
        <w:rPr>
          <w:b/>
          <w:sz w:val="24"/>
          <w:u w:val="single"/>
        </w:rPr>
        <w:t>Performance Period</w:t>
      </w:r>
      <w:r>
        <w:rPr>
          <w:sz w:val="24"/>
        </w:rPr>
        <w:t>: The performanc</w:t>
      </w:r>
      <w:r w:rsidR="00BC3C87">
        <w:rPr>
          <w:sz w:val="24"/>
        </w:rPr>
        <w:t>e period cannot be for more than</w:t>
      </w:r>
      <w:r>
        <w:rPr>
          <w:sz w:val="24"/>
        </w:rPr>
        <w:t xml:space="preserve"> 1 year</w:t>
      </w:r>
      <w:r w:rsidR="007A4A42">
        <w:rPr>
          <w:sz w:val="24"/>
        </w:rPr>
        <w:t xml:space="preserve">. </w:t>
      </w:r>
      <w:r w:rsidR="00723801">
        <w:rPr>
          <w:sz w:val="24"/>
        </w:rPr>
        <w:t>The starting date can be as early as</w:t>
      </w:r>
      <w:r w:rsidR="00011A12">
        <w:rPr>
          <w:sz w:val="24"/>
        </w:rPr>
        <w:t xml:space="preserve"> August 5</w:t>
      </w:r>
      <w:r w:rsidR="00723801">
        <w:rPr>
          <w:sz w:val="24"/>
        </w:rPr>
        <w:t>, 20</w:t>
      </w:r>
      <w:r w:rsidR="007A4A42">
        <w:rPr>
          <w:sz w:val="24"/>
        </w:rPr>
        <w:t>2</w:t>
      </w:r>
      <w:r w:rsidR="00011A12">
        <w:rPr>
          <w:sz w:val="24"/>
        </w:rPr>
        <w:t>5</w:t>
      </w:r>
      <w:r w:rsidR="00723801">
        <w:rPr>
          <w:sz w:val="24"/>
        </w:rPr>
        <w:t>.</w:t>
      </w:r>
      <w:r w:rsidR="004C2FB6">
        <w:rPr>
          <w:sz w:val="24"/>
        </w:rPr>
        <w:t xml:space="preserve"> </w:t>
      </w:r>
    </w:p>
    <w:p w14:paraId="6C65C982"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7F06E60" w14:textId="718B685D"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u w:val="single"/>
        </w:rPr>
        <w:t>Anticipated announcement of Awards:</w:t>
      </w:r>
      <w:r w:rsidR="009D5C6D">
        <w:rPr>
          <w:sz w:val="24"/>
        </w:rPr>
        <w:t xml:space="preserve">  </w:t>
      </w:r>
      <w:r w:rsidR="00011A12">
        <w:rPr>
          <w:sz w:val="24"/>
        </w:rPr>
        <w:t>July 28</w:t>
      </w:r>
      <w:r w:rsidR="004C2FB6">
        <w:rPr>
          <w:sz w:val="24"/>
        </w:rPr>
        <w:t>, 2025</w:t>
      </w:r>
      <w:r w:rsidR="007A4A42">
        <w:rPr>
          <w:sz w:val="24"/>
        </w:rPr>
        <w:t xml:space="preserve"> </w:t>
      </w:r>
      <w:r w:rsidR="005125A6">
        <w:rPr>
          <w:sz w:val="24"/>
        </w:rPr>
        <w:t>(subject to availability of funds)</w:t>
      </w:r>
      <w:r>
        <w:rPr>
          <w:sz w:val="24"/>
        </w:rPr>
        <w:t>.</w:t>
      </w:r>
    </w:p>
    <w:p w14:paraId="7DC70CF2"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5848A955" w14:textId="6E9B7515"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u w:val="single"/>
        </w:rPr>
        <w:t>Evaluation of Nominations:</w:t>
      </w:r>
      <w:r>
        <w:rPr>
          <w:sz w:val="24"/>
        </w:rPr>
        <w:t xml:space="preserve">  Appointment will be made upon </w:t>
      </w:r>
      <w:r w:rsidR="002C1D54">
        <w:rPr>
          <w:sz w:val="24"/>
        </w:rPr>
        <w:t>recommendation of the fellowship</w:t>
      </w:r>
      <w:r>
        <w:rPr>
          <w:sz w:val="24"/>
        </w:rPr>
        <w:t xml:space="preserve"> panel.  The panel will consider all customary measures of academic achievement and predictors of future academic success, relevance of the student's </w:t>
      </w:r>
      <w:r w:rsidR="007E73E4">
        <w:rPr>
          <w:sz w:val="24"/>
        </w:rPr>
        <w:t>long-term</w:t>
      </w:r>
      <w:r>
        <w:rPr>
          <w:sz w:val="24"/>
        </w:rPr>
        <w:t xml:space="preserve"> goals</w:t>
      </w:r>
      <w:r w:rsidR="00E34AAA">
        <w:rPr>
          <w:sz w:val="24"/>
        </w:rPr>
        <w:t xml:space="preserve"> to a space-related career,</w:t>
      </w:r>
      <w:r>
        <w:rPr>
          <w:sz w:val="24"/>
        </w:rPr>
        <w:t xml:space="preserve"> </w:t>
      </w:r>
      <w:r w:rsidR="00E865AB">
        <w:rPr>
          <w:sz w:val="24"/>
        </w:rPr>
        <w:t xml:space="preserve">and </w:t>
      </w:r>
      <w:r w:rsidR="00784434">
        <w:rPr>
          <w:sz w:val="24"/>
        </w:rPr>
        <w:t>alignment with one or more NASA’s Mission</w:t>
      </w:r>
      <w:r w:rsidR="002E1470">
        <w:rPr>
          <w:sz w:val="24"/>
        </w:rPr>
        <w:t xml:space="preserve"> </w:t>
      </w:r>
      <w:r w:rsidR="00784434">
        <w:rPr>
          <w:sz w:val="24"/>
        </w:rPr>
        <w:t xml:space="preserve">Directorates </w:t>
      </w:r>
      <w:r w:rsidR="00E34AAA">
        <w:rPr>
          <w:sz w:val="24"/>
        </w:rPr>
        <w:t>(</w:t>
      </w:r>
      <w:r w:rsidR="00E865AB">
        <w:rPr>
          <w:sz w:val="24"/>
        </w:rPr>
        <w:t xml:space="preserve">see Appendix A). </w:t>
      </w:r>
      <w:r>
        <w:rPr>
          <w:sz w:val="24"/>
        </w:rPr>
        <w:t xml:space="preserve">Nominees with Undergraduate GPAs less than 3.5 are not likely to be competitive. </w:t>
      </w:r>
    </w:p>
    <w:p w14:paraId="769500CF"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4D4D0AB9"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FA1290F"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u w:val="single"/>
        </w:rPr>
        <w:t>NOMINATION REQUIREMENTS</w:t>
      </w:r>
    </w:p>
    <w:p w14:paraId="04B0F3BA"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382E0CB"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 xml:space="preserve">All nominations shall be made by a Consortium-affiliated university on behalf of a </w:t>
      </w:r>
      <w:proofErr w:type="gramStart"/>
      <w:r>
        <w:rPr>
          <w:sz w:val="24"/>
        </w:rPr>
        <w:t>student(s)</w:t>
      </w:r>
      <w:proofErr w:type="gramEnd"/>
      <w:r>
        <w:rPr>
          <w:sz w:val="24"/>
        </w:rPr>
        <w:t xml:space="preserve"> enrolled in or admitted to a </w:t>
      </w:r>
      <w:proofErr w:type="spellStart"/>
      <w:proofErr w:type="gramStart"/>
      <w:r>
        <w:rPr>
          <w:sz w:val="24"/>
        </w:rPr>
        <w:t>masters</w:t>
      </w:r>
      <w:proofErr w:type="spellEnd"/>
      <w:proofErr w:type="gramEnd"/>
      <w:r>
        <w:rPr>
          <w:sz w:val="24"/>
        </w:rPr>
        <w:t xml:space="preserve"> degree program in an eligible field. Each Nomination package shall include:</w:t>
      </w:r>
    </w:p>
    <w:p w14:paraId="1EF68465"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7241D674"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4"/>
        </w:rPr>
      </w:pPr>
      <w:r>
        <w:rPr>
          <w:sz w:val="24"/>
        </w:rPr>
        <w:t>1.</w:t>
      </w:r>
      <w:r>
        <w:rPr>
          <w:sz w:val="24"/>
        </w:rPr>
        <w:tab/>
        <w:t>The nominee's CV including a brief chronological summary of all higher educational study (including GPAs and Class Standing, if known) and professional employment. The CV should identify the nominee's citizenship and list all publications, honors, etc.</w:t>
      </w:r>
    </w:p>
    <w:p w14:paraId="62CD1015" w14:textId="77777777" w:rsidR="00932E60" w:rsidRDefault="00435EFC" w:rsidP="0093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4"/>
        </w:rPr>
      </w:pPr>
      <w:r>
        <w:rPr>
          <w:sz w:val="24"/>
        </w:rPr>
        <w:t>2.</w:t>
      </w:r>
      <w:r>
        <w:rPr>
          <w:sz w:val="24"/>
        </w:rPr>
        <w:tab/>
        <w:t xml:space="preserve">Essay outlining his/her educational and career goals </w:t>
      </w:r>
      <w:r w:rsidR="00D41273">
        <w:rPr>
          <w:sz w:val="24"/>
        </w:rPr>
        <w:t>(limit</w:t>
      </w:r>
      <w:r w:rsidR="00932E60">
        <w:rPr>
          <w:sz w:val="24"/>
        </w:rPr>
        <w:t xml:space="preserve"> 1</w:t>
      </w:r>
      <w:r w:rsidR="00D41273">
        <w:rPr>
          <w:sz w:val="24"/>
        </w:rPr>
        <w:t xml:space="preserve"> page)</w:t>
      </w:r>
      <w:r>
        <w:rPr>
          <w:sz w:val="24"/>
        </w:rPr>
        <w:t xml:space="preserve">. </w:t>
      </w:r>
    </w:p>
    <w:p w14:paraId="6FEEDDDA" w14:textId="77777777" w:rsidR="00932E60" w:rsidRDefault="00932E60" w:rsidP="00932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4"/>
        </w:rPr>
      </w:pPr>
      <w:r>
        <w:rPr>
          <w:sz w:val="24"/>
        </w:rPr>
        <w:t>3.</w:t>
      </w:r>
      <w:r>
        <w:rPr>
          <w:sz w:val="24"/>
        </w:rPr>
        <w:tab/>
        <w:t>Essay outlining the technical aspects of the proposed research (limit 2 pages)</w:t>
      </w:r>
    </w:p>
    <w:p w14:paraId="39C1E770"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4"/>
        </w:rPr>
      </w:pPr>
      <w:r>
        <w:rPr>
          <w:sz w:val="24"/>
        </w:rPr>
        <w:t>3.</w:t>
      </w:r>
      <w:r>
        <w:rPr>
          <w:sz w:val="24"/>
        </w:rPr>
        <w:tab/>
        <w:t xml:space="preserve">Letters of recommendation from the following:  </w:t>
      </w:r>
    </w:p>
    <w:p w14:paraId="5ED87540"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rPr>
      </w:pPr>
      <w:r>
        <w:rPr>
          <w:sz w:val="24"/>
        </w:rPr>
        <w:tab/>
        <w:t xml:space="preserve">a) </w:t>
      </w:r>
      <w:r>
        <w:rPr>
          <w:sz w:val="24"/>
        </w:rPr>
        <w:tab/>
        <w:t xml:space="preserve">Chairman of the department in which the student has been admitted for or is enrolled for </w:t>
      </w:r>
      <w:proofErr w:type="gramStart"/>
      <w:r>
        <w:rPr>
          <w:sz w:val="24"/>
        </w:rPr>
        <w:t>masters</w:t>
      </w:r>
      <w:proofErr w:type="gramEnd"/>
      <w:r>
        <w:rPr>
          <w:sz w:val="24"/>
        </w:rPr>
        <w:t xml:space="preserve"> studies.  This letter shall include a certification of the authenticity of supporting documents. It</w:t>
      </w:r>
      <w:r w:rsidR="000D30AD">
        <w:rPr>
          <w:sz w:val="24"/>
        </w:rPr>
        <w:t xml:space="preserve"> should identify</w:t>
      </w:r>
      <w:r>
        <w:rPr>
          <w:sz w:val="24"/>
        </w:rPr>
        <w:t xml:space="preserve"> the student's dissertation advisor, if known. The letter should identify the specific department and/or mentor, if possible, and describe the nature of the professional relation between the traineeship mentor and the academic department and/or student's (potential) dissertation advisor.</w:t>
      </w:r>
    </w:p>
    <w:p w14:paraId="3116EF9E"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rPr>
      </w:pPr>
      <w:r>
        <w:rPr>
          <w:sz w:val="24"/>
        </w:rPr>
        <w:tab/>
        <w:t>b)</w:t>
      </w:r>
      <w:r>
        <w:rPr>
          <w:sz w:val="24"/>
        </w:rPr>
        <w:tab/>
        <w:t>Two other professional letters of reference.</w:t>
      </w:r>
    </w:p>
    <w:p w14:paraId="57F3524B" w14:textId="77777777" w:rsidR="00435EFC" w:rsidRDefault="001E62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4"/>
        </w:rPr>
      </w:pPr>
      <w:r>
        <w:rPr>
          <w:sz w:val="24"/>
        </w:rPr>
        <w:t>4.</w:t>
      </w:r>
      <w:r>
        <w:rPr>
          <w:sz w:val="24"/>
        </w:rPr>
        <w:tab/>
        <w:t>Copies</w:t>
      </w:r>
      <w:r w:rsidR="00435EFC">
        <w:rPr>
          <w:sz w:val="24"/>
        </w:rPr>
        <w:t xml:space="preserve"> of all higher education transcripts.</w:t>
      </w:r>
    </w:p>
    <w:p w14:paraId="2CA8F58B" w14:textId="77777777" w:rsidR="00FE33B3" w:rsidRDefault="00435EFC" w:rsidP="00FE3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4"/>
        </w:rPr>
      </w:pPr>
      <w:r>
        <w:rPr>
          <w:sz w:val="24"/>
        </w:rPr>
        <w:t>5.</w:t>
      </w:r>
      <w:r>
        <w:rPr>
          <w:sz w:val="24"/>
        </w:rPr>
        <w:tab/>
        <w:t xml:space="preserve">The nominee is encouraged to append any publications, special project reports, etc., related to a research effort that reflects his/her scholarly work and research potential. </w:t>
      </w:r>
    </w:p>
    <w:p w14:paraId="68E0975B" w14:textId="29D29159" w:rsidR="00435EFC" w:rsidRDefault="00B655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4"/>
        </w:rPr>
      </w:pPr>
      <w:r>
        <w:rPr>
          <w:sz w:val="24"/>
        </w:rPr>
        <w:t>6.</w:t>
      </w:r>
      <w:r>
        <w:rPr>
          <w:sz w:val="24"/>
        </w:rPr>
        <w:tab/>
        <w:t>Submit bud</w:t>
      </w:r>
      <w:r w:rsidR="001C451E">
        <w:rPr>
          <w:sz w:val="24"/>
        </w:rPr>
        <w:t>get for AY 20</w:t>
      </w:r>
      <w:r w:rsidR="00191D4A">
        <w:rPr>
          <w:sz w:val="24"/>
        </w:rPr>
        <w:t>2</w:t>
      </w:r>
      <w:r w:rsidR="00011A12">
        <w:rPr>
          <w:sz w:val="24"/>
        </w:rPr>
        <w:t>5</w:t>
      </w:r>
      <w:r w:rsidR="009D5C6D">
        <w:rPr>
          <w:sz w:val="24"/>
        </w:rPr>
        <w:t>-</w:t>
      </w:r>
      <w:r w:rsidR="00474B1C">
        <w:rPr>
          <w:sz w:val="24"/>
        </w:rPr>
        <w:t>2</w:t>
      </w:r>
      <w:r w:rsidR="00011A12">
        <w:rPr>
          <w:sz w:val="24"/>
        </w:rPr>
        <w:t>6</w:t>
      </w:r>
      <w:r w:rsidR="00435EFC">
        <w:rPr>
          <w:sz w:val="24"/>
        </w:rPr>
        <w:t xml:space="preserve">.  </w:t>
      </w:r>
      <w:r w:rsidR="006B4C0C">
        <w:rPr>
          <w:sz w:val="24"/>
        </w:rPr>
        <w:t>The</w:t>
      </w:r>
      <w:r w:rsidR="00435EFC">
        <w:rPr>
          <w:sz w:val="24"/>
        </w:rPr>
        <w:t xml:space="preserve"> request</w:t>
      </w:r>
      <w:r w:rsidR="00932E60">
        <w:rPr>
          <w:sz w:val="24"/>
        </w:rPr>
        <w:t>ed funds from NASA FSGC</w:t>
      </w:r>
      <w:r w:rsidR="00435EFC">
        <w:rPr>
          <w:sz w:val="24"/>
        </w:rPr>
        <w:t xml:space="preserve"> shall be </w:t>
      </w:r>
      <w:r w:rsidR="00435EFC">
        <w:rPr>
          <w:sz w:val="24"/>
        </w:rPr>
        <w:fldChar w:fldCharType="begin"/>
      </w:r>
      <w:r w:rsidR="00435EFC">
        <w:rPr>
          <w:sz w:val="24"/>
        </w:rPr>
        <w:instrText>SYMBOL 163 \f "Symbol"</w:instrText>
      </w:r>
      <w:r w:rsidR="00435EFC">
        <w:rPr>
          <w:sz w:val="24"/>
        </w:rPr>
        <w:fldChar w:fldCharType="end"/>
      </w:r>
      <w:r w:rsidR="006B4C0C">
        <w:rPr>
          <w:sz w:val="24"/>
        </w:rPr>
        <w:t xml:space="preserve"> $10</w:t>
      </w:r>
      <w:r w:rsidR="00435EFC">
        <w:rPr>
          <w:sz w:val="24"/>
        </w:rPr>
        <w:t xml:space="preserve">,000.  The "Total Stipend" </w:t>
      </w:r>
      <w:r w:rsidR="00932E60">
        <w:rPr>
          <w:sz w:val="24"/>
        </w:rPr>
        <w:t>from all sou</w:t>
      </w:r>
      <w:r w:rsidR="00341A5E">
        <w:rPr>
          <w:sz w:val="24"/>
        </w:rPr>
        <w:t xml:space="preserve">rces </w:t>
      </w:r>
      <w:r w:rsidR="00435EFC">
        <w:rPr>
          <w:sz w:val="24"/>
        </w:rPr>
        <w:t xml:space="preserve">shall be </w:t>
      </w:r>
      <w:r w:rsidR="00435EFC">
        <w:rPr>
          <w:sz w:val="24"/>
        </w:rPr>
        <w:fldChar w:fldCharType="begin"/>
      </w:r>
      <w:r w:rsidR="00435EFC">
        <w:rPr>
          <w:sz w:val="24"/>
        </w:rPr>
        <w:instrText>SYMBOL 179 \f "Symbol"</w:instrText>
      </w:r>
      <w:r w:rsidR="00435EFC">
        <w:rPr>
          <w:sz w:val="24"/>
        </w:rPr>
        <w:fldChar w:fldCharType="end"/>
      </w:r>
      <w:r w:rsidR="008A7DC2">
        <w:rPr>
          <w:sz w:val="24"/>
        </w:rPr>
        <w:t xml:space="preserve"> $10</w:t>
      </w:r>
      <w:r w:rsidR="00435EFC">
        <w:rPr>
          <w:sz w:val="24"/>
        </w:rPr>
        <w:t>,000</w:t>
      </w:r>
      <w:r w:rsidR="00341A5E">
        <w:rPr>
          <w:sz w:val="24"/>
        </w:rPr>
        <w:t xml:space="preserve"> i</w:t>
      </w:r>
      <w:r w:rsidR="00435EFC">
        <w:rPr>
          <w:sz w:val="24"/>
        </w:rPr>
        <w:t>f university cost-share</w:t>
      </w:r>
      <w:r w:rsidR="004C2FB6">
        <w:rPr>
          <w:sz w:val="24"/>
        </w:rPr>
        <w:t>,</w:t>
      </w:r>
      <w:r w:rsidR="00435EFC">
        <w:rPr>
          <w:sz w:val="24"/>
        </w:rPr>
        <w:t xml:space="preserve"> supplement</w:t>
      </w:r>
      <w:r w:rsidR="00341A5E">
        <w:rPr>
          <w:sz w:val="24"/>
        </w:rPr>
        <w:t>s</w:t>
      </w:r>
      <w:r w:rsidR="00435EFC">
        <w:rPr>
          <w:sz w:val="24"/>
        </w:rPr>
        <w:t>, or fee waiver is proposed</w:t>
      </w:r>
      <w:r w:rsidR="00341A5E">
        <w:rPr>
          <w:sz w:val="24"/>
        </w:rPr>
        <w:t>. In that case,</w:t>
      </w:r>
      <w:r w:rsidR="00435EFC">
        <w:rPr>
          <w:sz w:val="24"/>
        </w:rPr>
        <w:t xml:space="preserve"> include a brief narrative specifying quantitative details.</w:t>
      </w:r>
    </w:p>
    <w:p w14:paraId="0B1B714D"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4"/>
        </w:rPr>
      </w:pPr>
    </w:p>
    <w:p w14:paraId="36D65863" w14:textId="26F348BC" w:rsidR="00435EFC" w:rsidRDefault="00435EFC">
      <w:pPr>
        <w:pStyle w:val="BodyText"/>
      </w:pPr>
      <w:r>
        <w:t xml:space="preserve">Proposers are requested to provide a notice-of-intent to FSGC, including a generalized proposal summary of no more than </w:t>
      </w:r>
      <w:r w:rsidR="00E31879">
        <w:t>500</w:t>
      </w:r>
      <w:r>
        <w:t xml:space="preserve"> words, to </w:t>
      </w:r>
      <w:hyperlink r:id="rId12" w:history="1">
        <w:r w:rsidR="0067692D" w:rsidRPr="00556283">
          <w:rPr>
            <w:rStyle w:val="Hyperlink"/>
          </w:rPr>
          <w:t>fsgc@ucf.edu</w:t>
        </w:r>
      </w:hyperlink>
      <w:r w:rsidR="009D5C6D">
        <w:t xml:space="preserve"> by </w:t>
      </w:r>
      <w:r w:rsidR="00D4444F">
        <w:t>April 14</w:t>
      </w:r>
      <w:r w:rsidR="007A4A42">
        <w:t>, 202</w:t>
      </w:r>
      <w:r w:rsidR="00D4444F">
        <w:t>5</w:t>
      </w:r>
      <w:r w:rsidR="007A4A42">
        <w:t>. Please include a title, the faculty advisor name and the student’s name in the summary</w:t>
      </w:r>
      <w:r w:rsidR="00784434">
        <w:t xml:space="preserve"> along with the NASA Mi</w:t>
      </w:r>
      <w:r w:rsidR="00341A5E">
        <w:t>ssi</w:t>
      </w:r>
      <w:r w:rsidR="00784434">
        <w:t>on Directorate t</w:t>
      </w:r>
      <w:r w:rsidR="00341A5E">
        <w:t>o which</w:t>
      </w:r>
      <w:r w:rsidR="00784434">
        <w:t xml:space="preserve"> the project is aligned.</w:t>
      </w:r>
    </w:p>
    <w:p w14:paraId="58099765" w14:textId="77777777" w:rsidR="00443BE8" w:rsidRDefault="00443BE8">
      <w:pPr>
        <w:pStyle w:val="BodyText"/>
      </w:pPr>
    </w:p>
    <w:p w14:paraId="0301D7D6" w14:textId="77777777" w:rsidR="00341A5E" w:rsidRDefault="00845689" w:rsidP="007A4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u w:val="single"/>
        </w:rPr>
        <w:t>Application Procedure</w:t>
      </w:r>
      <w:r>
        <w:rPr>
          <w:sz w:val="24"/>
        </w:rPr>
        <w:t xml:space="preserve">: </w:t>
      </w:r>
    </w:p>
    <w:p w14:paraId="78C1CD8F" w14:textId="77777777" w:rsidR="00341A5E" w:rsidRDefault="00341A5E" w:rsidP="007A4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3DF7D638" w14:textId="39775F10" w:rsidR="00341A5E" w:rsidRDefault="0001193E" w:rsidP="0001193E">
      <w:pPr>
        <w:pStyle w:val="DefaultText"/>
        <w:tabs>
          <w:tab w:val="left" w:pos="0"/>
        </w:tabs>
        <w:rPr>
          <w:szCs w:val="24"/>
        </w:rPr>
      </w:pPr>
      <w:proofErr w:type="gramStart"/>
      <w:r w:rsidRPr="00D87556">
        <w:rPr>
          <w:szCs w:val="24"/>
        </w:rPr>
        <w:t>In order to</w:t>
      </w:r>
      <w:proofErr w:type="gramEnd"/>
      <w:r w:rsidRPr="00D87556">
        <w:rPr>
          <w:szCs w:val="24"/>
        </w:rPr>
        <w:t xml:space="preserve"> upload a proposal and/or letter of recommendation, one must first register for an FSGC online account at </w:t>
      </w:r>
      <w:hyperlink r:id="rId13" w:history="1">
        <w:r w:rsidRPr="00D87556">
          <w:rPr>
            <w:rStyle w:val="Hyperlink"/>
            <w:szCs w:val="24"/>
          </w:rPr>
          <w:t>www.floridaspacegrant.org</w:t>
        </w:r>
      </w:hyperlink>
      <w:r w:rsidRPr="00D87556">
        <w:rPr>
          <w:szCs w:val="24"/>
        </w:rPr>
        <w:t xml:space="preserve"> . One simply </w:t>
      </w:r>
      <w:proofErr w:type="gramStart"/>
      <w:r w:rsidRPr="00D87556">
        <w:rPr>
          <w:szCs w:val="24"/>
        </w:rPr>
        <w:t>has to</w:t>
      </w:r>
      <w:proofErr w:type="gramEnd"/>
      <w:r w:rsidRPr="00D87556">
        <w:rPr>
          <w:szCs w:val="24"/>
        </w:rPr>
        <w:t xml:space="preserve"> provide a university e-mail address and create a username and password.</w:t>
      </w:r>
      <w:r w:rsidRPr="00D87556">
        <w:rPr>
          <w:b/>
          <w:color w:val="FF0000"/>
          <w:szCs w:val="24"/>
        </w:rPr>
        <w:t xml:space="preserve"> </w:t>
      </w:r>
      <w:r w:rsidRPr="00D87556">
        <w:rPr>
          <w:bCs/>
          <w:i/>
          <w:iCs/>
          <w:szCs w:val="24"/>
          <w:u w:val="single"/>
        </w:rPr>
        <w:t xml:space="preserve">The email address must be </w:t>
      </w:r>
      <w:r w:rsidR="00187BC6" w:rsidRPr="00D87556">
        <w:rPr>
          <w:bCs/>
          <w:i/>
          <w:iCs/>
          <w:szCs w:val="24"/>
          <w:u w:val="single"/>
        </w:rPr>
        <w:t>a</w:t>
      </w:r>
      <w:r w:rsidRPr="00D87556">
        <w:rPr>
          <w:bCs/>
          <w:i/>
          <w:iCs/>
          <w:szCs w:val="24"/>
          <w:u w:val="single"/>
        </w:rPr>
        <w:t xml:space="preserve"> university email address</w:t>
      </w:r>
      <w:r w:rsidRPr="00D87556">
        <w:rPr>
          <w:bCs/>
          <w:szCs w:val="24"/>
          <w:u w:val="single"/>
        </w:rPr>
        <w:t>.</w:t>
      </w:r>
      <w:r w:rsidRPr="00D87556">
        <w:rPr>
          <w:bCs/>
          <w:color w:val="FF0000"/>
          <w:szCs w:val="24"/>
        </w:rPr>
        <w:t xml:space="preserve"> </w:t>
      </w:r>
      <w:r w:rsidR="00341A5E" w:rsidRPr="00D87556">
        <w:rPr>
          <w:szCs w:val="24"/>
        </w:rPr>
        <w:t xml:space="preserve">The complete </w:t>
      </w:r>
      <w:r w:rsidRPr="00D87556">
        <w:rPr>
          <w:szCs w:val="24"/>
        </w:rPr>
        <w:t xml:space="preserve">and </w:t>
      </w:r>
      <w:r w:rsidR="00341A5E" w:rsidRPr="00D87556">
        <w:rPr>
          <w:szCs w:val="24"/>
        </w:rPr>
        <w:t xml:space="preserve">signed </w:t>
      </w:r>
      <w:r w:rsidR="00341A5E" w:rsidRPr="00D87556">
        <w:rPr>
          <w:szCs w:val="24"/>
        </w:rPr>
        <w:lastRenderedPageBreak/>
        <w:t xml:space="preserve">proposal (main proposal and signed cover page) must be uploaded to the Florida Space Grant Consortium website. The proposal must be a </w:t>
      </w:r>
      <w:r w:rsidRPr="00D87556">
        <w:rPr>
          <w:i/>
          <w:iCs/>
          <w:szCs w:val="24"/>
          <w:u w:val="single"/>
        </w:rPr>
        <w:t xml:space="preserve">single </w:t>
      </w:r>
      <w:r w:rsidR="00341A5E" w:rsidRPr="00D87556">
        <w:rPr>
          <w:i/>
          <w:iCs/>
          <w:szCs w:val="24"/>
          <w:u w:val="single"/>
        </w:rPr>
        <w:t>pdf file</w:t>
      </w:r>
      <w:r w:rsidR="00341A5E" w:rsidRPr="00D87556">
        <w:rPr>
          <w:szCs w:val="24"/>
        </w:rPr>
        <w:t xml:space="preserve">. </w:t>
      </w:r>
      <w:r w:rsidRPr="00D87556">
        <w:rPr>
          <w:szCs w:val="24"/>
        </w:rPr>
        <w:t xml:space="preserve">Letters of recommendation may be submitted separately via email to </w:t>
      </w:r>
      <w:hyperlink r:id="rId14" w:history="1">
        <w:r w:rsidRPr="00D87556">
          <w:rPr>
            <w:rStyle w:val="Hyperlink"/>
            <w:szCs w:val="24"/>
          </w:rPr>
          <w:t>fsgc@ucf.edu</w:t>
        </w:r>
      </w:hyperlink>
      <w:r w:rsidRPr="00D87556">
        <w:rPr>
          <w:szCs w:val="24"/>
        </w:rPr>
        <w:t xml:space="preserve"> or via the website. </w:t>
      </w:r>
    </w:p>
    <w:p w14:paraId="67E20911" w14:textId="77777777" w:rsidR="00C436A6" w:rsidRDefault="00C436A6" w:rsidP="0001193E">
      <w:pPr>
        <w:pStyle w:val="DefaultText"/>
        <w:tabs>
          <w:tab w:val="left" w:pos="0"/>
        </w:tabs>
        <w:rPr>
          <w:szCs w:val="24"/>
        </w:rPr>
      </w:pPr>
    </w:p>
    <w:p w14:paraId="6582D280" w14:textId="77777777" w:rsidR="00C436A6" w:rsidRDefault="00C436A6" w:rsidP="0001193E">
      <w:pPr>
        <w:pStyle w:val="DefaultText"/>
        <w:tabs>
          <w:tab w:val="left" w:pos="0"/>
        </w:tabs>
        <w:rPr>
          <w:szCs w:val="24"/>
        </w:rPr>
      </w:pPr>
      <w:r>
        <w:rPr>
          <w:szCs w:val="24"/>
        </w:rPr>
        <w:t>Hardcopies are not required.</w:t>
      </w:r>
    </w:p>
    <w:p w14:paraId="55443594" w14:textId="77777777" w:rsidR="007E73E4" w:rsidRDefault="007E73E4" w:rsidP="0001193E">
      <w:pPr>
        <w:pStyle w:val="DefaultText"/>
        <w:tabs>
          <w:tab w:val="left" w:pos="0"/>
        </w:tabs>
        <w:rPr>
          <w:szCs w:val="24"/>
        </w:rPr>
      </w:pPr>
    </w:p>
    <w:p w14:paraId="01C45D6D" w14:textId="594AE8E0" w:rsidR="007E73E4" w:rsidRPr="007E73E4" w:rsidRDefault="007E73E4" w:rsidP="0001193E">
      <w:pPr>
        <w:pStyle w:val="DefaultText"/>
        <w:tabs>
          <w:tab w:val="left" w:pos="0"/>
        </w:tabs>
        <w:rPr>
          <w:b/>
          <w:bCs/>
          <w:szCs w:val="24"/>
        </w:rPr>
      </w:pPr>
      <w:r w:rsidRPr="007E73E4">
        <w:rPr>
          <w:b/>
          <w:bCs/>
          <w:szCs w:val="24"/>
        </w:rPr>
        <w:t>Proposals are due by May 30, 2025</w:t>
      </w:r>
    </w:p>
    <w:p w14:paraId="66D265F8" w14:textId="77777777" w:rsidR="0001193E" w:rsidRPr="00D87556" w:rsidRDefault="0001193E" w:rsidP="0001193E">
      <w:pPr>
        <w:pStyle w:val="DefaultText"/>
        <w:tabs>
          <w:tab w:val="left" w:pos="0"/>
        </w:tabs>
        <w:rPr>
          <w:bCs/>
          <w:color w:val="FF0000"/>
          <w:szCs w:val="24"/>
        </w:rPr>
      </w:pPr>
    </w:p>
    <w:p w14:paraId="309EC365" w14:textId="77777777" w:rsidR="00435EFC" w:rsidRPr="00D87556"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87556">
        <w:rPr>
          <w:sz w:val="24"/>
          <w:szCs w:val="24"/>
          <w:u w:val="single"/>
        </w:rPr>
        <w:t>Performance Standards and Reporting Requirements:</w:t>
      </w:r>
      <w:r w:rsidRPr="00D87556">
        <w:rPr>
          <w:sz w:val="24"/>
          <w:szCs w:val="24"/>
        </w:rPr>
        <w:t xml:space="preserve">  </w:t>
      </w:r>
    </w:p>
    <w:p w14:paraId="55BACD89" w14:textId="00E69192" w:rsidR="00BE370C" w:rsidRDefault="00474B1C" w:rsidP="00BE3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D87556">
        <w:rPr>
          <w:sz w:val="24"/>
          <w:szCs w:val="24"/>
        </w:rPr>
        <w:t>Final</w:t>
      </w:r>
      <w:r w:rsidR="00435EFC" w:rsidRPr="00D87556">
        <w:rPr>
          <w:sz w:val="24"/>
          <w:szCs w:val="24"/>
        </w:rPr>
        <w:t xml:space="preserve"> Reports covering the academic year</w:t>
      </w:r>
      <w:r w:rsidR="009D5C6D" w:rsidRPr="00D87556">
        <w:rPr>
          <w:sz w:val="24"/>
          <w:szCs w:val="24"/>
        </w:rPr>
        <w:t xml:space="preserve"> 20</w:t>
      </w:r>
      <w:r w:rsidR="007A4A42" w:rsidRPr="00D87556">
        <w:rPr>
          <w:sz w:val="24"/>
          <w:szCs w:val="24"/>
        </w:rPr>
        <w:t>2</w:t>
      </w:r>
      <w:r w:rsidR="007E73E4">
        <w:rPr>
          <w:sz w:val="24"/>
          <w:szCs w:val="24"/>
        </w:rPr>
        <w:t>5</w:t>
      </w:r>
      <w:r w:rsidR="007A4A42" w:rsidRPr="00D87556">
        <w:rPr>
          <w:sz w:val="24"/>
          <w:szCs w:val="24"/>
        </w:rPr>
        <w:t>-2</w:t>
      </w:r>
      <w:r w:rsidR="007E73E4">
        <w:rPr>
          <w:sz w:val="24"/>
          <w:szCs w:val="24"/>
        </w:rPr>
        <w:t>6</w:t>
      </w:r>
      <w:r w:rsidR="00435EFC" w:rsidRPr="00D87556">
        <w:rPr>
          <w:sz w:val="24"/>
          <w:szCs w:val="24"/>
        </w:rPr>
        <w:t xml:space="preserve"> </w:t>
      </w:r>
      <w:r w:rsidRPr="00D87556">
        <w:rPr>
          <w:sz w:val="24"/>
          <w:szCs w:val="24"/>
        </w:rPr>
        <w:t>must</w:t>
      </w:r>
      <w:r w:rsidR="00CD0772" w:rsidRPr="00D87556">
        <w:rPr>
          <w:sz w:val="24"/>
          <w:szCs w:val="24"/>
        </w:rPr>
        <w:t xml:space="preserve"> be</w:t>
      </w:r>
      <w:r w:rsidR="009D5C6D" w:rsidRPr="00D87556">
        <w:rPr>
          <w:sz w:val="24"/>
          <w:szCs w:val="24"/>
        </w:rPr>
        <w:t xml:space="preserve"> submitted</w:t>
      </w:r>
      <w:r w:rsidR="007A4A42" w:rsidRPr="00D87556">
        <w:rPr>
          <w:sz w:val="24"/>
          <w:szCs w:val="24"/>
        </w:rPr>
        <w:t xml:space="preserve"> within 30 days after the end date.</w:t>
      </w:r>
      <w:r w:rsidR="00BE370C">
        <w:rPr>
          <w:sz w:val="24"/>
          <w:szCs w:val="24"/>
        </w:rPr>
        <w:t xml:space="preserve"> </w:t>
      </w:r>
      <w:r w:rsidR="00BE370C">
        <w:rPr>
          <w:sz w:val="24"/>
        </w:rPr>
        <w:t xml:space="preserve">The final report (not more than three pages) is due within one month of the end of the grant. The report must include the technical work done because of the award, presentations at any conferences or workshop. Please include a list of publications </w:t>
      </w:r>
      <w:r w:rsidR="007E73E4">
        <w:rPr>
          <w:sz w:val="24"/>
        </w:rPr>
        <w:t>that resulted from</w:t>
      </w:r>
      <w:r w:rsidR="00BE370C">
        <w:rPr>
          <w:sz w:val="24"/>
        </w:rPr>
        <w:t xml:space="preserve"> of this fellowship.</w:t>
      </w:r>
    </w:p>
    <w:p w14:paraId="7A6BE46C" w14:textId="77777777" w:rsidR="00CD0772" w:rsidRPr="00D87556"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826F368" w14:textId="77777777" w:rsidR="00435EFC" w:rsidRPr="00D87556"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87556">
        <w:rPr>
          <w:sz w:val="24"/>
          <w:szCs w:val="24"/>
        </w:rPr>
        <w:t>All publications should acknowledge the support of NASA through the Florida Space Grant Consortium.  Copies of all publications resulting from the grant should be sent to the FSGC.</w:t>
      </w:r>
    </w:p>
    <w:p w14:paraId="29548D1D" w14:textId="77777777" w:rsidR="00435EFC" w:rsidRPr="00D87556"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BB64B15" w14:textId="77777777" w:rsidR="00435EFC" w:rsidRPr="00D87556" w:rsidRDefault="00435EFC">
      <w:pPr>
        <w:tabs>
          <w:tab w:val="left" w:pos="0"/>
        </w:tabs>
        <w:rPr>
          <w:rStyle w:val="Strong"/>
          <w:b w:val="0"/>
          <w:color w:val="000000"/>
          <w:szCs w:val="24"/>
        </w:rPr>
      </w:pPr>
      <w:r w:rsidRPr="00D87556">
        <w:rPr>
          <w:sz w:val="24"/>
          <w:szCs w:val="24"/>
          <w:u w:val="single"/>
        </w:rPr>
        <w:t xml:space="preserve">Presentation of </w:t>
      </w:r>
      <w:r w:rsidR="001A5219" w:rsidRPr="00D87556">
        <w:rPr>
          <w:sz w:val="24"/>
          <w:szCs w:val="24"/>
          <w:u w:val="single"/>
        </w:rPr>
        <w:t>Research</w:t>
      </w:r>
      <w:r w:rsidRPr="00D87556">
        <w:rPr>
          <w:sz w:val="24"/>
          <w:szCs w:val="24"/>
        </w:rPr>
        <w:t xml:space="preserve">: </w:t>
      </w:r>
      <w:r w:rsidRPr="00D87556">
        <w:rPr>
          <w:rStyle w:val="Strong"/>
          <w:b w:val="0"/>
          <w:color w:val="000000"/>
          <w:szCs w:val="24"/>
        </w:rPr>
        <w:t>For approved projects, the grant program sponsors may coordinate with Principal Investigators to submit their final reports or abstracts for presentation and publication at upcoming Space Congress events and other space-related conferences. FSGC may establish a special seminar or conference where all funded research will be reported.</w:t>
      </w:r>
    </w:p>
    <w:p w14:paraId="0B6B2B4A" w14:textId="77777777" w:rsidR="00435EFC" w:rsidRPr="00D87556"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29687460"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7454D16"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8AB000A" w14:textId="77777777" w:rsidR="00E51917" w:rsidRDefault="00E5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432D3834" w14:textId="77777777" w:rsidR="00576363" w:rsidRDefault="00576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38D2020D" w14:textId="77777777" w:rsidR="00576363" w:rsidRDefault="00576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6BA57A6C" w14:textId="77777777" w:rsidR="00576363" w:rsidRDefault="00576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465668EF" w14:textId="77777777" w:rsidR="00576363" w:rsidRDefault="00576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7C0481A5" w14:textId="77777777" w:rsidR="00576363" w:rsidRDefault="00576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53EE9B90"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03D2D0A3"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499AB137"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4E8D6711"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1B7DA15"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536287A"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9BBA9C9"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F6D5937"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41045A9D"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5F150563"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447C8453"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77ED4A6D"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654D357A"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5E096927"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A13E339"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5800C451" w14:textId="77777777" w:rsidR="00CD0772" w:rsidRDefault="00CD0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307843A0" w14:textId="77777777" w:rsidR="007A4A42" w:rsidRDefault="007A4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58C8C18F" w14:textId="77777777" w:rsidR="007E73E4" w:rsidRDefault="007E7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509C183B" w14:textId="77777777" w:rsidR="00187BC6" w:rsidRDefault="00187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D2EB574" w14:textId="77777777" w:rsidR="00187BC6" w:rsidRDefault="00187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0C70FB1" w14:textId="77777777" w:rsidR="007A4A42" w:rsidRDefault="007A4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3FB1C67A" w14:textId="77777777" w:rsidR="007A4A42" w:rsidRDefault="007A4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218139C" w14:textId="77777777" w:rsidR="00435EFC" w:rsidRPr="00783F9E" w:rsidRDefault="00435EFC" w:rsidP="00783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jc w:val="center"/>
        <w:rPr>
          <w:b/>
          <w:sz w:val="24"/>
        </w:rPr>
      </w:pPr>
      <w:r>
        <w:rPr>
          <w:b/>
          <w:sz w:val="24"/>
        </w:rPr>
        <w:lastRenderedPageBreak/>
        <w:t>A Proposal</w:t>
      </w:r>
      <w:r w:rsidR="00D87556">
        <w:rPr>
          <w:b/>
          <w:sz w:val="24"/>
        </w:rPr>
        <w:t xml:space="preserve"> </w:t>
      </w:r>
      <w:r>
        <w:rPr>
          <w:b/>
          <w:sz w:val="24"/>
        </w:rPr>
        <w:t>submitted to</w:t>
      </w:r>
      <w:r w:rsidR="00783F9E">
        <w:rPr>
          <w:b/>
          <w:sz w:val="24"/>
        </w:rPr>
        <w:t xml:space="preserve"> </w:t>
      </w:r>
      <w:r w:rsidR="004D0548">
        <w:rPr>
          <w:b/>
          <w:sz w:val="24"/>
        </w:rPr>
        <w:t xml:space="preserve">NASA </w:t>
      </w:r>
      <w:smartTag w:uri="urn:schemas-microsoft-com:office:smarttags" w:element="State">
        <w:smartTag w:uri="urn:schemas-microsoft-com:office:smarttags" w:element="place">
          <w:r>
            <w:rPr>
              <w:b/>
              <w:sz w:val="24"/>
            </w:rPr>
            <w:t>Florida</w:t>
          </w:r>
        </w:smartTag>
      </w:smartTag>
      <w:r>
        <w:rPr>
          <w:b/>
          <w:sz w:val="24"/>
        </w:rPr>
        <w:t xml:space="preserve"> Space Grant Consortium</w:t>
      </w:r>
    </w:p>
    <w:p w14:paraId="10B5009F" w14:textId="406EE207" w:rsidR="00435EFC" w:rsidRDefault="00783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tLeast"/>
        <w:jc w:val="center"/>
        <w:rPr>
          <w:sz w:val="24"/>
        </w:rPr>
      </w:pPr>
      <w:r>
        <w:rPr>
          <w:b/>
          <w:sz w:val="24"/>
        </w:rPr>
        <w:t xml:space="preserve">For the </w:t>
      </w:r>
      <w:r w:rsidR="009D5C6D">
        <w:rPr>
          <w:b/>
          <w:sz w:val="24"/>
        </w:rPr>
        <w:t>AY 20</w:t>
      </w:r>
      <w:r w:rsidR="007A4A42">
        <w:rPr>
          <w:b/>
          <w:sz w:val="24"/>
        </w:rPr>
        <w:t>2</w:t>
      </w:r>
      <w:r w:rsidR="00D4444F">
        <w:rPr>
          <w:b/>
          <w:sz w:val="24"/>
        </w:rPr>
        <w:t>5</w:t>
      </w:r>
      <w:r w:rsidR="007A4A42">
        <w:rPr>
          <w:b/>
          <w:sz w:val="24"/>
        </w:rPr>
        <w:t>-2</w:t>
      </w:r>
      <w:r w:rsidR="00D4444F">
        <w:rPr>
          <w:b/>
          <w:sz w:val="24"/>
        </w:rPr>
        <w:t>6</w:t>
      </w:r>
      <w:r>
        <w:rPr>
          <w:b/>
          <w:sz w:val="24"/>
        </w:rPr>
        <w:t xml:space="preserve"> </w:t>
      </w:r>
      <w:r w:rsidRPr="00783F9E">
        <w:rPr>
          <w:b/>
          <w:sz w:val="24"/>
        </w:rPr>
        <w:t>NASA FSGC MASTERS FELLOWSHIP PROGRAM</w:t>
      </w:r>
    </w:p>
    <w:p w14:paraId="0AE5890A"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rPr>
      </w:pPr>
      <w:r>
        <w:rPr>
          <w:sz w:val="22"/>
          <w:u w:val="single"/>
        </w:rPr>
        <w:t>Pr</w:t>
      </w:r>
      <w:r w:rsidR="00783F9E">
        <w:rPr>
          <w:sz w:val="22"/>
          <w:u w:val="single"/>
        </w:rPr>
        <w:t>oposal Title</w:t>
      </w:r>
      <w:r>
        <w:rPr>
          <w:sz w:val="22"/>
        </w:rPr>
        <w:t xml:space="preserve">:  </w:t>
      </w:r>
    </w:p>
    <w:p w14:paraId="22C6FDBB" w14:textId="51F45905" w:rsidR="00435EFC" w:rsidRDefault="00FB1B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rPr>
      </w:pPr>
      <w:r>
        <w:rPr>
          <w:b/>
          <w:bCs/>
          <w:noProof/>
          <w:sz w:val="22"/>
        </w:rPr>
        <mc:AlternateContent>
          <mc:Choice Requires="wps">
            <w:drawing>
              <wp:anchor distT="0" distB="0" distL="114300" distR="114300" simplePos="0" relativeHeight="251664384" behindDoc="0" locked="0" layoutInCell="1" allowOverlap="1" wp14:anchorId="3C00ED63" wp14:editId="02109A19">
                <wp:simplePos x="0" y="0"/>
                <wp:positionH relativeFrom="column">
                  <wp:posOffset>1905000</wp:posOffset>
                </wp:positionH>
                <wp:positionV relativeFrom="paragraph">
                  <wp:posOffset>184150</wp:posOffset>
                </wp:positionV>
                <wp:extent cx="4038600" cy="0"/>
                <wp:effectExtent l="0" t="0" r="0" b="0"/>
                <wp:wrapNone/>
                <wp:docPr id="1025587899"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922EBB" id="_x0000_t32" coordsize="21600,21600" o:spt="32" o:oned="t" path="m,l21600,21600e" filled="f">
                <v:path arrowok="t" fillok="f" o:connecttype="none"/>
                <o:lock v:ext="edit" shapetype="t"/>
              </v:shapetype>
              <v:shape id="AutoShape 108" o:spid="_x0000_s1026" type="#_x0000_t32" style="position:absolute;margin-left:150pt;margin-top:14.5pt;width:3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48uAEAAFYDAAAOAAAAZHJzL2Uyb0RvYy54bWysU8Fu2zAMvQ/YPwi6L3aytei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"/>
            </w:pict>
          </mc:Fallback>
        </mc:AlternateContent>
      </w:r>
      <w:r w:rsidR="008E34C8" w:rsidRPr="00784434">
        <w:rPr>
          <w:b/>
          <w:bCs/>
          <w:sz w:val="22"/>
        </w:rPr>
        <w:t>Nominator’s</w:t>
      </w:r>
      <w:r w:rsidR="008E34C8">
        <w:rPr>
          <w:sz w:val="22"/>
        </w:rPr>
        <w:t xml:space="preserve"> Name and Email</w:t>
      </w:r>
      <w:r w:rsidR="00435EFC">
        <w:rPr>
          <w:sz w:val="22"/>
        </w:rPr>
        <w:t>:</w:t>
      </w:r>
    </w:p>
    <w:p w14:paraId="4700B225" w14:textId="77777777" w:rsidR="00435EFC" w:rsidRDefault="008E3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rPr>
      </w:pPr>
      <w:proofErr w:type="spellStart"/>
      <w:r w:rsidRPr="00784434">
        <w:rPr>
          <w:b/>
          <w:bCs/>
          <w:sz w:val="22"/>
        </w:rPr>
        <w:t>Nominees’s</w:t>
      </w:r>
      <w:proofErr w:type="spellEnd"/>
      <w:r>
        <w:rPr>
          <w:sz w:val="22"/>
        </w:rPr>
        <w:t xml:space="preserve"> </w:t>
      </w:r>
      <w:r w:rsidR="00435EFC">
        <w:rPr>
          <w:sz w:val="22"/>
        </w:rPr>
        <w:t>Name:</w:t>
      </w:r>
      <w:r w:rsidR="00435EFC">
        <w:rPr>
          <w:sz w:val="22"/>
          <w:u w:val="single"/>
        </w:rPr>
        <w:tab/>
      </w:r>
      <w:r w:rsidR="00435EFC">
        <w:rPr>
          <w:sz w:val="22"/>
          <w:u w:val="single"/>
        </w:rPr>
        <w:tab/>
      </w:r>
      <w:r w:rsidR="00435EFC">
        <w:rPr>
          <w:sz w:val="22"/>
          <w:u w:val="single"/>
        </w:rPr>
        <w:tab/>
      </w:r>
      <w:r w:rsidR="00435EFC">
        <w:rPr>
          <w:sz w:val="22"/>
          <w:u w:val="single"/>
        </w:rPr>
        <w:tab/>
      </w:r>
      <w:r w:rsidR="00435EFC">
        <w:rPr>
          <w:sz w:val="22"/>
          <w:u w:val="single"/>
        </w:rPr>
        <w:tab/>
      </w:r>
      <w:r w:rsidR="00435EFC">
        <w:rPr>
          <w:sz w:val="22"/>
          <w:u w:val="single"/>
        </w:rPr>
        <w:tab/>
      </w:r>
      <w:r w:rsidR="00435EFC">
        <w:rPr>
          <w:sz w:val="22"/>
          <w:u w:val="single"/>
        </w:rPr>
        <w:tab/>
      </w:r>
      <w:r w:rsidR="00435EFC">
        <w:rPr>
          <w:sz w:val="22"/>
          <w:u w:val="single"/>
        </w:rPr>
        <w:tab/>
      </w:r>
      <w:r w:rsidR="00435EFC">
        <w:rPr>
          <w:sz w:val="22"/>
          <w:u w:val="single"/>
        </w:rPr>
        <w:tab/>
      </w:r>
      <w:r w:rsidR="00435EFC">
        <w:rPr>
          <w:sz w:val="22"/>
          <w:u w:val="single"/>
        </w:rPr>
        <w:tab/>
      </w:r>
      <w:r w:rsidR="00435EFC">
        <w:rPr>
          <w:sz w:val="22"/>
          <w:u w:val="single"/>
        </w:rPr>
        <w:tab/>
      </w:r>
    </w:p>
    <w:p w14:paraId="00BF0CAA" w14:textId="77777777" w:rsidR="00435EFC" w:rsidRDefault="0043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rPr>
      </w:pPr>
      <w:r>
        <w:rPr>
          <w:sz w:val="22"/>
        </w:rPr>
        <w:t>Department/University:</w:t>
      </w:r>
      <w:r>
        <w:rPr>
          <w:sz w:val="22"/>
          <w:u w:val="single"/>
        </w:rPr>
        <w:t xml:space="preserve">                                                                                                                              </w:t>
      </w:r>
    </w:p>
    <w:p w14:paraId="3C55735B" w14:textId="33A416C0" w:rsidR="00435EFC" w:rsidRDefault="00FB1B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u w:val="single"/>
        </w:rPr>
      </w:pPr>
      <w:r>
        <w:rPr>
          <w:noProof/>
        </w:rPr>
        <mc:AlternateContent>
          <mc:Choice Requires="wps">
            <w:drawing>
              <wp:anchor distT="0" distB="0" distL="114300" distR="114300" simplePos="0" relativeHeight="251653120" behindDoc="0" locked="0" layoutInCell="0" allowOverlap="1" wp14:anchorId="0A9FCC54" wp14:editId="2C618124">
                <wp:simplePos x="0" y="0"/>
                <wp:positionH relativeFrom="column">
                  <wp:posOffset>1524000</wp:posOffset>
                </wp:positionH>
                <wp:positionV relativeFrom="paragraph">
                  <wp:posOffset>16510</wp:posOffset>
                </wp:positionV>
                <wp:extent cx="4419600" cy="635"/>
                <wp:effectExtent l="0" t="0" r="0" b="0"/>
                <wp:wrapNone/>
                <wp:docPr id="6362094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D06F7"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3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" o:allowincell="f">
                <v:stroke startarrowwidth="narrow" startarrowlength="short" endarrowwidth="narrow" endarrowlength="short"/>
              </v:line>
            </w:pict>
          </mc:Fallback>
        </mc:AlternateContent>
      </w:r>
      <w:r w:rsidR="00435EFC">
        <w:rPr>
          <w:sz w:val="22"/>
        </w:rPr>
        <w:t>Address:</w:t>
      </w:r>
      <w:r w:rsidR="00435EFC">
        <w:rPr>
          <w:sz w:val="22"/>
          <w:u w:val="single"/>
        </w:rPr>
        <w:t xml:space="preserve">           </w:t>
      </w:r>
    </w:p>
    <w:p w14:paraId="35373A3C" w14:textId="2E0A2906" w:rsidR="00E51917" w:rsidRDefault="00FB1B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rPr>
      </w:pPr>
      <w:r>
        <w:rPr>
          <w:noProof/>
        </w:rPr>
        <mc:AlternateContent>
          <mc:Choice Requires="wps">
            <w:drawing>
              <wp:anchor distT="0" distB="0" distL="114300" distR="114300" simplePos="0" relativeHeight="251661312" behindDoc="0" locked="0" layoutInCell="1" allowOverlap="1" wp14:anchorId="2F6E726E" wp14:editId="539C4B86">
                <wp:simplePos x="0" y="0"/>
                <wp:positionH relativeFrom="column">
                  <wp:posOffset>165735</wp:posOffset>
                </wp:positionH>
                <wp:positionV relativeFrom="paragraph">
                  <wp:posOffset>217170</wp:posOffset>
                </wp:positionV>
                <wp:extent cx="5777865" cy="0"/>
                <wp:effectExtent l="0" t="0" r="0" b="0"/>
                <wp:wrapNone/>
                <wp:docPr id="77469455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7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7A732" id="Line 9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7.1pt" to="46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"/>
            </w:pict>
          </mc:Fallback>
        </mc:AlternateContent>
      </w:r>
      <w:r>
        <w:rPr>
          <w:noProof/>
        </w:rPr>
        <mc:AlternateContent>
          <mc:Choice Requires="wps">
            <w:drawing>
              <wp:anchor distT="0" distB="0" distL="114300" distR="114300" simplePos="0" relativeHeight="251652096" behindDoc="0" locked="0" layoutInCell="0" allowOverlap="1" wp14:anchorId="3B28BD7A" wp14:editId="7F6EE2C4">
                <wp:simplePos x="0" y="0"/>
                <wp:positionH relativeFrom="column">
                  <wp:posOffset>645160</wp:posOffset>
                </wp:positionH>
                <wp:positionV relativeFrom="paragraph">
                  <wp:posOffset>21590</wp:posOffset>
                </wp:positionV>
                <wp:extent cx="5304155" cy="635"/>
                <wp:effectExtent l="0" t="0" r="0" b="0"/>
                <wp:wrapNone/>
                <wp:docPr id="1187330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30B3F" id="Line 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pt,1.7pt" to="46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" o:allowincell="f">
                <v:stroke startarrowwidth="narrow" startarrowlength="short" endarrowwidth="narrow" endarrowlength="short"/>
              </v:line>
            </w:pict>
          </mc:Fallback>
        </mc:AlternateContent>
      </w:r>
      <w:r w:rsidR="00435EFC">
        <w:rPr>
          <w:sz w:val="22"/>
        </w:rPr>
        <w:t xml:space="preserve">                                                                                          </w:t>
      </w:r>
      <w:r w:rsidR="008E34C8">
        <w:rPr>
          <w:sz w:val="22"/>
        </w:rPr>
        <w:t xml:space="preserve">           </w:t>
      </w:r>
      <w:r w:rsidR="00E51917">
        <w:rPr>
          <w:sz w:val="22"/>
        </w:rPr>
        <w:t xml:space="preserve">                                                  </w:t>
      </w:r>
    </w:p>
    <w:p w14:paraId="22C1DC60" w14:textId="77777777" w:rsidR="00CD0772" w:rsidRDefault="008E3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rPr>
      </w:pPr>
      <w:r w:rsidRPr="00784434">
        <w:rPr>
          <w:b/>
          <w:bCs/>
          <w:sz w:val="22"/>
        </w:rPr>
        <w:t xml:space="preserve"> </w:t>
      </w:r>
      <w:proofErr w:type="gramStart"/>
      <w:r w:rsidRPr="00784434">
        <w:rPr>
          <w:b/>
          <w:bCs/>
          <w:sz w:val="22"/>
        </w:rPr>
        <w:t>Nomin</w:t>
      </w:r>
      <w:r w:rsidR="00784434" w:rsidRPr="00784434">
        <w:rPr>
          <w:b/>
          <w:bCs/>
          <w:sz w:val="22"/>
        </w:rPr>
        <w:t>ator’s</w:t>
      </w:r>
      <w:r w:rsidRPr="00784434">
        <w:rPr>
          <w:b/>
          <w:bCs/>
          <w:sz w:val="22"/>
        </w:rPr>
        <w:t xml:space="preserve"> </w:t>
      </w:r>
      <w:r w:rsidR="00E51917" w:rsidRPr="00784434">
        <w:rPr>
          <w:b/>
          <w:bCs/>
          <w:sz w:val="22"/>
        </w:rPr>
        <w:t xml:space="preserve"> Email</w:t>
      </w:r>
      <w:proofErr w:type="gramEnd"/>
      <w:r w:rsidR="00E51917">
        <w:rPr>
          <w:sz w:val="22"/>
        </w:rPr>
        <w:t xml:space="preserve">: </w:t>
      </w:r>
      <w:r>
        <w:rPr>
          <w:sz w:val="22"/>
        </w:rPr>
        <w:t xml:space="preserve">                                                                  </w:t>
      </w:r>
      <w:r w:rsidR="00272203">
        <w:rPr>
          <w:sz w:val="22"/>
        </w:rPr>
        <w:t xml:space="preserve">  </w:t>
      </w:r>
      <w:r w:rsidR="00CD0772">
        <w:rPr>
          <w:sz w:val="22"/>
        </w:rPr>
        <w:t xml:space="preserve">     </w:t>
      </w:r>
      <w:r w:rsidR="00272203">
        <w:rPr>
          <w:sz w:val="22"/>
        </w:rPr>
        <w:t xml:space="preserve"> </w:t>
      </w:r>
      <w:r>
        <w:rPr>
          <w:sz w:val="22"/>
        </w:rPr>
        <w:t xml:space="preserve">Phone: </w:t>
      </w:r>
      <w:r w:rsidR="00CD0772">
        <w:rPr>
          <w:sz w:val="22"/>
        </w:rPr>
        <w:t xml:space="preserve">                                                   </w:t>
      </w:r>
    </w:p>
    <w:p w14:paraId="02301AC8" w14:textId="38F07D42" w:rsidR="00E51917" w:rsidRDefault="00FB1B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rPr>
      </w:pPr>
      <w:r>
        <w:rPr>
          <w:noProof/>
        </w:rPr>
        <mc:AlternateContent>
          <mc:Choice Requires="wps">
            <w:drawing>
              <wp:anchor distT="0" distB="0" distL="114300" distR="114300" simplePos="0" relativeHeight="251660288" behindDoc="0" locked="0" layoutInCell="1" allowOverlap="1" wp14:anchorId="24F9D128" wp14:editId="15C4C619">
                <wp:simplePos x="0" y="0"/>
                <wp:positionH relativeFrom="column">
                  <wp:posOffset>4318635</wp:posOffset>
                </wp:positionH>
                <wp:positionV relativeFrom="paragraph">
                  <wp:posOffset>0</wp:posOffset>
                </wp:positionV>
                <wp:extent cx="1624965" cy="0"/>
                <wp:effectExtent l="0" t="0" r="0" b="0"/>
                <wp:wrapNone/>
                <wp:docPr id="19046945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57BEF" id="Line 9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05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ME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"/>
            </w:pict>
          </mc:Fallback>
        </mc:AlternateContent>
      </w:r>
      <w:r>
        <w:rPr>
          <w:noProof/>
          <w:sz w:val="22"/>
        </w:rPr>
        <mc:AlternateContent>
          <mc:Choice Requires="wps">
            <w:drawing>
              <wp:anchor distT="0" distB="0" distL="114300" distR="114300" simplePos="0" relativeHeight="251663360" behindDoc="0" locked="0" layoutInCell="1" allowOverlap="1" wp14:anchorId="1ED9AB39" wp14:editId="49FC771E">
                <wp:simplePos x="0" y="0"/>
                <wp:positionH relativeFrom="column">
                  <wp:posOffset>1266825</wp:posOffset>
                </wp:positionH>
                <wp:positionV relativeFrom="paragraph">
                  <wp:posOffset>0</wp:posOffset>
                </wp:positionV>
                <wp:extent cx="2438400" cy="0"/>
                <wp:effectExtent l="0" t="0" r="0" b="0"/>
                <wp:wrapNone/>
                <wp:docPr id="148332483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DE9A2" id="Line 10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0" to="29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"/>
            </w:pict>
          </mc:Fallback>
        </mc:AlternateContent>
      </w:r>
      <w:r w:rsidR="00435EFC">
        <w:rPr>
          <w:sz w:val="22"/>
        </w:rPr>
        <w:t>Budget Req</w:t>
      </w:r>
      <w:r w:rsidR="00CD0772">
        <w:rPr>
          <w:sz w:val="22"/>
        </w:rPr>
        <w:t>uest: [See page 2, ¶1</w:t>
      </w:r>
      <w:r w:rsidR="00E865AB">
        <w:rPr>
          <w:sz w:val="22"/>
        </w:rPr>
        <w:t xml:space="preserve"> and page 3</w:t>
      </w:r>
      <w:r w:rsidR="00435EFC">
        <w:rPr>
          <w:sz w:val="22"/>
        </w:rPr>
        <w:t>, item 6 for instructions.]</w:t>
      </w:r>
    </w:p>
    <w:p w14:paraId="0A801E36" w14:textId="77777777" w:rsidR="00CD0772" w:rsidRDefault="00435EFC">
      <w:pPr>
        <w:tabs>
          <w:tab w:val="left" w:pos="690"/>
          <w:tab w:val="left" w:pos="1296"/>
          <w:tab w:val="decimal" w:pos="3960"/>
          <w:tab w:val="decimal" w:pos="4500"/>
          <w:tab w:val="left" w:pos="5268"/>
          <w:tab w:val="decimal" w:pos="6054"/>
          <w:tab w:val="left" w:pos="7254"/>
          <w:tab w:val="decimal" w:pos="7944"/>
        </w:tabs>
        <w:jc w:val="both"/>
        <w:rPr>
          <w:sz w:val="22"/>
        </w:rPr>
      </w:pPr>
      <w:r>
        <w:rPr>
          <w:sz w:val="22"/>
        </w:rPr>
        <w:t xml:space="preserve">     </w:t>
      </w:r>
    </w:p>
    <w:p w14:paraId="7013AFE5" w14:textId="77777777" w:rsidR="00CD0772" w:rsidRDefault="00435EFC">
      <w:pPr>
        <w:tabs>
          <w:tab w:val="left" w:pos="690"/>
          <w:tab w:val="left" w:pos="1296"/>
          <w:tab w:val="decimal" w:pos="3960"/>
          <w:tab w:val="decimal" w:pos="4500"/>
          <w:tab w:val="left" w:pos="5268"/>
          <w:tab w:val="decimal" w:pos="6054"/>
          <w:tab w:val="left" w:pos="7254"/>
          <w:tab w:val="decimal" w:pos="7944"/>
        </w:tabs>
        <w:jc w:val="both"/>
        <w:rPr>
          <w:sz w:val="22"/>
        </w:rPr>
      </w:pPr>
      <w:r>
        <w:rPr>
          <w:sz w:val="22"/>
          <w:u w:val="single"/>
        </w:rPr>
        <w:t>STIPEND REQUEST</w:t>
      </w:r>
      <w:r>
        <w:rPr>
          <w:sz w:val="22"/>
        </w:rPr>
        <w:t xml:space="preserve">                        </w:t>
      </w:r>
      <w:r w:rsidR="00141360">
        <w:rPr>
          <w:sz w:val="22"/>
        </w:rPr>
        <w:t xml:space="preserve">        </w:t>
      </w:r>
      <w:r>
        <w:rPr>
          <w:sz w:val="22"/>
        </w:rPr>
        <w:t xml:space="preserve">  </w:t>
      </w:r>
    </w:p>
    <w:p w14:paraId="3E4FD074" w14:textId="77777777" w:rsidR="00435EFC" w:rsidRDefault="00435EFC">
      <w:pPr>
        <w:tabs>
          <w:tab w:val="left" w:pos="690"/>
          <w:tab w:val="left" w:pos="1296"/>
          <w:tab w:val="decimal" w:pos="3960"/>
          <w:tab w:val="decimal" w:pos="4500"/>
          <w:tab w:val="left" w:pos="5268"/>
          <w:tab w:val="decimal" w:pos="6054"/>
          <w:tab w:val="left" w:pos="7254"/>
          <w:tab w:val="decimal" w:pos="7944"/>
        </w:tabs>
        <w:jc w:val="both"/>
        <w:rPr>
          <w:sz w:val="22"/>
        </w:rPr>
      </w:pPr>
      <w:r>
        <w:rPr>
          <w:sz w:val="22"/>
          <w:u w:val="single"/>
        </w:rPr>
        <w:t>NASA</w:t>
      </w:r>
      <w:r>
        <w:rPr>
          <w:sz w:val="22"/>
        </w:rPr>
        <w:t xml:space="preserve">      </w:t>
      </w:r>
      <w:r w:rsidR="00141360">
        <w:rPr>
          <w:sz w:val="22"/>
        </w:rPr>
        <w:t xml:space="preserve">  </w:t>
      </w:r>
      <w:r>
        <w:rPr>
          <w:sz w:val="22"/>
        </w:rPr>
        <w:t xml:space="preserve">       </w:t>
      </w:r>
      <w:r>
        <w:rPr>
          <w:sz w:val="22"/>
          <w:u w:val="single"/>
        </w:rPr>
        <w:t>Institution</w:t>
      </w:r>
      <w:r>
        <w:rPr>
          <w:sz w:val="22"/>
        </w:rPr>
        <w:t xml:space="preserve">                    </w:t>
      </w:r>
      <w:r>
        <w:rPr>
          <w:sz w:val="22"/>
          <w:u w:val="single"/>
        </w:rPr>
        <w:t>TOTAL</w:t>
      </w:r>
    </w:p>
    <w:p w14:paraId="16FCCED4" w14:textId="77777777" w:rsidR="00435EFC" w:rsidRPr="00CD0772" w:rsidRDefault="00435EFC" w:rsidP="00CD0772">
      <w:pPr>
        <w:tabs>
          <w:tab w:val="left" w:pos="690"/>
          <w:tab w:val="left" w:pos="1296"/>
          <w:tab w:val="decimal" w:pos="3960"/>
          <w:tab w:val="decimal" w:pos="4500"/>
          <w:tab w:val="left" w:pos="5268"/>
          <w:tab w:val="decimal" w:pos="6054"/>
          <w:tab w:val="left" w:pos="7254"/>
          <w:tab w:val="decimal" w:pos="7944"/>
        </w:tabs>
        <w:jc w:val="both"/>
        <w:rPr>
          <w:sz w:val="18"/>
        </w:rPr>
      </w:pPr>
      <w:r>
        <w:rPr>
          <w:sz w:val="22"/>
        </w:rPr>
        <w:t xml:space="preserve">    </w:t>
      </w:r>
    </w:p>
    <w:p w14:paraId="7B9768F0" w14:textId="77777777" w:rsidR="00435EFC" w:rsidRDefault="00435EFC">
      <w:pPr>
        <w:tabs>
          <w:tab w:val="left" w:pos="690"/>
          <w:tab w:val="left" w:pos="1296"/>
          <w:tab w:val="decimal" w:pos="3960"/>
          <w:tab w:val="decimal" w:pos="4500"/>
          <w:tab w:val="left" w:pos="5268"/>
          <w:tab w:val="decimal" w:pos="6054"/>
          <w:tab w:val="left" w:pos="7254"/>
          <w:tab w:val="decimal" w:pos="7944"/>
        </w:tabs>
        <w:jc w:val="both"/>
        <w:rPr>
          <w:sz w:val="22"/>
          <w:u w:val="single"/>
        </w:rPr>
      </w:pPr>
    </w:p>
    <w:p w14:paraId="7AA1BBCA" w14:textId="77777777" w:rsidR="00E965FE" w:rsidRDefault="00E965FE" w:rsidP="00E965FE">
      <w:pPr>
        <w:pStyle w:val="DefaultText"/>
        <w:tabs>
          <w:tab w:val="left" w:pos="0"/>
          <w:tab w:val="left" w:pos="90"/>
        </w:tabs>
        <w:rPr>
          <w:sz w:val="16"/>
        </w:rPr>
      </w:pPr>
      <w:r>
        <w:t>Please identify which category is applicable to your project (check one that is most appropriate):</w:t>
      </w:r>
    </w:p>
    <w:p w14:paraId="29AE3749" w14:textId="77777777" w:rsidR="00E965FE" w:rsidRDefault="00E965FE" w:rsidP="00E965FE">
      <w:pPr>
        <w:pStyle w:val="DefaultText"/>
        <w:tabs>
          <w:tab w:val="left" w:pos="1440"/>
        </w:tabs>
        <w:ind w:left="1440" w:hanging="1440"/>
        <w:rPr>
          <w:sz w:val="20"/>
        </w:rPr>
      </w:pPr>
      <w:bookmarkStart w:id="0" w:name="_Hlk191980759"/>
      <w:r>
        <w:rPr>
          <w:sz w:val="20"/>
        </w:rPr>
        <w:t>__</w:t>
      </w:r>
      <w:proofErr w:type="gramStart"/>
      <w:r>
        <w:rPr>
          <w:sz w:val="20"/>
        </w:rPr>
        <w:t xml:space="preserve">_  </w:t>
      </w:r>
      <w:r w:rsidRPr="006366FC">
        <w:rPr>
          <w:sz w:val="20"/>
        </w:rPr>
        <w:t>Science</w:t>
      </w:r>
      <w:proofErr w:type="gramEnd"/>
      <w:r w:rsidRPr="006366FC">
        <w:rPr>
          <w:sz w:val="20"/>
        </w:rPr>
        <w:t xml:space="preserve"> Mission Directorate (SMD)</w:t>
      </w:r>
    </w:p>
    <w:p w14:paraId="1B8BAB96" w14:textId="22C40655" w:rsidR="00E965FE" w:rsidRDefault="00E965FE" w:rsidP="00E965FE">
      <w:pPr>
        <w:pStyle w:val="DefaultText"/>
        <w:tabs>
          <w:tab w:val="left" w:pos="1440"/>
        </w:tabs>
        <w:ind w:left="1440" w:hanging="1440"/>
        <w:rPr>
          <w:sz w:val="20"/>
        </w:rPr>
      </w:pPr>
      <w:r>
        <w:rPr>
          <w:sz w:val="20"/>
        </w:rPr>
        <w:t>__</w:t>
      </w:r>
      <w:proofErr w:type="gramStart"/>
      <w:r>
        <w:rPr>
          <w:sz w:val="20"/>
        </w:rPr>
        <w:t xml:space="preserve">_  </w:t>
      </w:r>
      <w:r w:rsidR="000B43B8" w:rsidRPr="000B43B8">
        <w:rPr>
          <w:sz w:val="20"/>
        </w:rPr>
        <w:t>Exploration</w:t>
      </w:r>
      <w:proofErr w:type="gramEnd"/>
      <w:r w:rsidR="000B43B8" w:rsidRPr="000B43B8">
        <w:rPr>
          <w:sz w:val="20"/>
        </w:rPr>
        <w:t xml:space="preserve"> Systems Development</w:t>
      </w:r>
      <w:r w:rsidRPr="006366FC">
        <w:rPr>
          <w:sz w:val="20"/>
        </w:rPr>
        <w:t xml:space="preserve"> </w:t>
      </w:r>
      <w:r w:rsidR="000B43B8">
        <w:rPr>
          <w:sz w:val="20"/>
        </w:rPr>
        <w:t xml:space="preserve">Mission Directorate </w:t>
      </w:r>
      <w:r w:rsidRPr="006366FC">
        <w:rPr>
          <w:sz w:val="20"/>
        </w:rPr>
        <w:t>(</w:t>
      </w:r>
      <w:r w:rsidR="000B43B8">
        <w:rPr>
          <w:sz w:val="20"/>
        </w:rPr>
        <w:t>ESDMD</w:t>
      </w:r>
      <w:r w:rsidRPr="006366FC">
        <w:rPr>
          <w:sz w:val="20"/>
        </w:rPr>
        <w:t>)</w:t>
      </w:r>
    </w:p>
    <w:p w14:paraId="17B23BC0" w14:textId="3071B456" w:rsidR="00D4444F" w:rsidRDefault="00D4444F" w:rsidP="00E965FE">
      <w:pPr>
        <w:pStyle w:val="DefaultText"/>
        <w:tabs>
          <w:tab w:val="left" w:pos="1440"/>
        </w:tabs>
        <w:ind w:left="1440" w:hanging="1440"/>
        <w:rPr>
          <w:sz w:val="20"/>
        </w:rPr>
      </w:pPr>
      <w:r>
        <w:rPr>
          <w:sz w:val="20"/>
        </w:rPr>
        <w:t>__</w:t>
      </w:r>
      <w:proofErr w:type="gramStart"/>
      <w:r>
        <w:rPr>
          <w:sz w:val="20"/>
        </w:rPr>
        <w:t xml:space="preserve">_  </w:t>
      </w:r>
      <w:r w:rsidR="000B43B8">
        <w:rPr>
          <w:sz w:val="20"/>
        </w:rPr>
        <w:t>Space</w:t>
      </w:r>
      <w:proofErr w:type="gramEnd"/>
      <w:r w:rsidRPr="006366FC">
        <w:rPr>
          <w:sz w:val="20"/>
        </w:rPr>
        <w:t xml:space="preserve"> Operations</w:t>
      </w:r>
      <w:r w:rsidR="000B43B8">
        <w:rPr>
          <w:sz w:val="20"/>
        </w:rPr>
        <w:t xml:space="preserve"> Mission Directorate</w:t>
      </w:r>
      <w:r w:rsidRPr="006366FC">
        <w:rPr>
          <w:sz w:val="20"/>
        </w:rPr>
        <w:t xml:space="preserve"> (HEO)</w:t>
      </w:r>
    </w:p>
    <w:p w14:paraId="58425895" w14:textId="1C61B146" w:rsidR="00E965FE" w:rsidRDefault="00E965FE" w:rsidP="00E965FE">
      <w:pPr>
        <w:pStyle w:val="DefaultText"/>
        <w:tabs>
          <w:tab w:val="left" w:pos="1440"/>
        </w:tabs>
        <w:ind w:left="1440" w:hanging="1440"/>
        <w:rPr>
          <w:sz w:val="20"/>
        </w:rPr>
      </w:pPr>
      <w:r>
        <w:rPr>
          <w:sz w:val="20"/>
        </w:rPr>
        <w:t>__</w:t>
      </w:r>
      <w:proofErr w:type="gramStart"/>
      <w:r>
        <w:rPr>
          <w:sz w:val="20"/>
        </w:rPr>
        <w:t>_  Space</w:t>
      </w:r>
      <w:proofErr w:type="gramEnd"/>
      <w:r>
        <w:rPr>
          <w:sz w:val="20"/>
        </w:rPr>
        <w:t xml:space="preserve"> Technology </w:t>
      </w:r>
      <w:r w:rsidR="000B43B8">
        <w:rPr>
          <w:sz w:val="20"/>
        </w:rPr>
        <w:t xml:space="preserve">Mission Directorate </w:t>
      </w:r>
      <w:r>
        <w:rPr>
          <w:sz w:val="20"/>
        </w:rPr>
        <w:t>(ST</w:t>
      </w:r>
      <w:r w:rsidR="000B43B8">
        <w:rPr>
          <w:sz w:val="20"/>
        </w:rPr>
        <w:t>MD</w:t>
      </w:r>
      <w:r>
        <w:rPr>
          <w:sz w:val="20"/>
        </w:rPr>
        <w:t>)</w:t>
      </w:r>
    </w:p>
    <w:p w14:paraId="044D23B9" w14:textId="612DFBDF" w:rsidR="00E965FE" w:rsidRPr="00336D32" w:rsidRDefault="00E965FE" w:rsidP="00E965FE">
      <w:pPr>
        <w:pStyle w:val="DefaultText"/>
        <w:tabs>
          <w:tab w:val="left" w:pos="1440"/>
        </w:tabs>
        <w:ind w:left="1440" w:hanging="1440"/>
        <w:rPr>
          <w:sz w:val="20"/>
        </w:rPr>
      </w:pPr>
      <w:r>
        <w:rPr>
          <w:sz w:val="20"/>
        </w:rPr>
        <w:t>__</w:t>
      </w:r>
      <w:proofErr w:type="gramStart"/>
      <w:r>
        <w:rPr>
          <w:sz w:val="20"/>
        </w:rPr>
        <w:t xml:space="preserve">_  </w:t>
      </w:r>
      <w:r w:rsidRPr="006366FC">
        <w:rPr>
          <w:sz w:val="20"/>
        </w:rPr>
        <w:t>Aeronautics</w:t>
      </w:r>
      <w:proofErr w:type="gramEnd"/>
      <w:r w:rsidRPr="006366FC">
        <w:rPr>
          <w:sz w:val="20"/>
        </w:rPr>
        <w:t xml:space="preserve"> </w:t>
      </w:r>
      <w:r w:rsidR="000B43B8">
        <w:rPr>
          <w:sz w:val="20"/>
        </w:rPr>
        <w:t xml:space="preserve">Mission Directorate </w:t>
      </w:r>
      <w:r w:rsidRPr="006366FC">
        <w:rPr>
          <w:sz w:val="20"/>
        </w:rPr>
        <w:t>(ARMD</w:t>
      </w:r>
      <w:r>
        <w:rPr>
          <w:sz w:val="20"/>
        </w:rPr>
        <w:t>)</w:t>
      </w:r>
    </w:p>
    <w:bookmarkEnd w:id="0"/>
    <w:p w14:paraId="1E6030A6" w14:textId="77777777" w:rsidR="00E965FE" w:rsidRDefault="00E965FE">
      <w:pPr>
        <w:tabs>
          <w:tab w:val="left" w:pos="690"/>
          <w:tab w:val="left" w:pos="1296"/>
          <w:tab w:val="decimal" w:pos="3960"/>
          <w:tab w:val="decimal" w:pos="4500"/>
          <w:tab w:val="left" w:pos="5268"/>
          <w:tab w:val="decimal" w:pos="6054"/>
          <w:tab w:val="left" w:pos="7254"/>
          <w:tab w:val="decimal" w:pos="7944"/>
        </w:tabs>
        <w:jc w:val="both"/>
        <w:rPr>
          <w:sz w:val="22"/>
          <w:u w:val="single"/>
        </w:rPr>
      </w:pPr>
    </w:p>
    <w:p w14:paraId="6B370BDF" w14:textId="77777777" w:rsidR="00435EFC" w:rsidRDefault="00435EFC">
      <w:pPr>
        <w:tabs>
          <w:tab w:val="left" w:pos="4320"/>
          <w:tab w:val="left" w:pos="9180"/>
        </w:tabs>
        <w:jc w:val="both"/>
        <w:rPr>
          <w:sz w:val="22"/>
        </w:rPr>
      </w:pPr>
      <w:r>
        <w:rPr>
          <w:sz w:val="22"/>
        </w:rPr>
        <w:t>Beginning Date:</w:t>
      </w:r>
      <w:r>
        <w:rPr>
          <w:sz w:val="22"/>
          <w:u w:val="single"/>
        </w:rPr>
        <w:t xml:space="preserve">              </w:t>
      </w:r>
      <w:r>
        <w:rPr>
          <w:sz w:val="22"/>
          <w:u w:val="single"/>
        </w:rPr>
        <w:tab/>
      </w:r>
      <w:r>
        <w:rPr>
          <w:sz w:val="22"/>
        </w:rPr>
        <w:t>Ending Date:</w:t>
      </w:r>
      <w:r>
        <w:rPr>
          <w:sz w:val="22"/>
          <w:u w:val="single"/>
        </w:rPr>
        <w:t xml:space="preserve">                </w:t>
      </w:r>
      <w:r>
        <w:rPr>
          <w:sz w:val="22"/>
          <w:u w:val="single"/>
        </w:rPr>
        <w:tab/>
      </w:r>
      <w:r>
        <w:rPr>
          <w:sz w:val="22"/>
          <w:u w:val="single"/>
        </w:rPr>
        <w:tab/>
        <w:t xml:space="preserve">   </w:t>
      </w:r>
    </w:p>
    <w:p w14:paraId="39CF535D" w14:textId="77777777" w:rsidR="00435EFC" w:rsidRDefault="00435EFC">
      <w:pPr>
        <w:tabs>
          <w:tab w:val="left" w:pos="4320"/>
          <w:tab w:val="left" w:pos="9156"/>
        </w:tabs>
        <w:jc w:val="both"/>
        <w:rPr>
          <w:sz w:val="22"/>
        </w:rPr>
      </w:pPr>
    </w:p>
    <w:p w14:paraId="61BDD93F" w14:textId="77777777" w:rsidR="00435EFC" w:rsidRDefault="00435EFC">
      <w:pPr>
        <w:tabs>
          <w:tab w:val="left" w:pos="4320"/>
          <w:tab w:val="left" w:pos="9156"/>
        </w:tabs>
        <w:jc w:val="both"/>
        <w:rPr>
          <w:sz w:val="22"/>
        </w:rPr>
      </w:pPr>
      <w:r>
        <w:rPr>
          <w:sz w:val="22"/>
          <w:u w:val="single"/>
        </w:rPr>
        <w:tab/>
      </w:r>
      <w:r>
        <w:rPr>
          <w:sz w:val="22"/>
          <w:u w:val="single"/>
        </w:rPr>
        <w:tab/>
      </w:r>
      <w:r>
        <w:rPr>
          <w:sz w:val="22"/>
          <w:u w:val="single"/>
        </w:rPr>
        <w:tab/>
        <w:t xml:space="preserve">                                                                               </w:t>
      </w:r>
      <w:r>
        <w:rPr>
          <w:sz w:val="22"/>
        </w:rPr>
        <w:t>(</w:t>
      </w:r>
      <w:proofErr w:type="gramStart"/>
      <w:r>
        <w:rPr>
          <w:sz w:val="22"/>
        </w:rPr>
        <w:t>Signature)  Nominator</w:t>
      </w:r>
      <w:proofErr w:type="gramEnd"/>
      <w:r>
        <w:rPr>
          <w:sz w:val="22"/>
        </w:rPr>
        <w:tab/>
        <w:t xml:space="preserve">    (Signature) Department Head</w:t>
      </w:r>
    </w:p>
    <w:p w14:paraId="4B442425" w14:textId="77777777" w:rsidR="00435EFC" w:rsidRDefault="00435EFC">
      <w:pPr>
        <w:tabs>
          <w:tab w:val="left" w:pos="4320"/>
          <w:tab w:val="left" w:pos="9156"/>
        </w:tabs>
        <w:jc w:val="both"/>
        <w:rPr>
          <w:sz w:val="22"/>
        </w:rPr>
      </w:pPr>
    </w:p>
    <w:p w14:paraId="102B8C9D" w14:textId="77777777" w:rsidR="00435EFC" w:rsidRDefault="00435EFC">
      <w:pPr>
        <w:tabs>
          <w:tab w:val="left" w:pos="4320"/>
          <w:tab w:val="left" w:pos="9156"/>
        </w:tabs>
        <w:rPr>
          <w:sz w:val="22"/>
        </w:rPr>
      </w:pPr>
      <w:r>
        <w:rPr>
          <w:sz w:val="22"/>
          <w:u w:val="single"/>
        </w:rPr>
        <w:t xml:space="preserve">                                      </w:t>
      </w:r>
    </w:p>
    <w:p w14:paraId="71BE2F76" w14:textId="5E67296F" w:rsidR="00435EFC" w:rsidRDefault="00FB1B8C">
      <w:pPr>
        <w:tabs>
          <w:tab w:val="left" w:pos="4320"/>
          <w:tab w:val="left" w:pos="9156"/>
        </w:tabs>
        <w:jc w:val="both"/>
        <w:rPr>
          <w:sz w:val="22"/>
        </w:rPr>
      </w:pPr>
      <w:r>
        <w:rPr>
          <w:noProof/>
        </w:rPr>
        <mc:AlternateContent>
          <mc:Choice Requires="wps">
            <w:drawing>
              <wp:anchor distT="0" distB="0" distL="114300" distR="114300" simplePos="0" relativeHeight="251654144" behindDoc="0" locked="0" layoutInCell="0" allowOverlap="1" wp14:anchorId="1F8A6C52" wp14:editId="541FAE1B">
                <wp:simplePos x="0" y="0"/>
                <wp:positionH relativeFrom="column">
                  <wp:posOffset>0</wp:posOffset>
                </wp:positionH>
                <wp:positionV relativeFrom="paragraph">
                  <wp:posOffset>15875</wp:posOffset>
                </wp:positionV>
                <wp:extent cx="5944235" cy="635"/>
                <wp:effectExtent l="0" t="0" r="0" b="0"/>
                <wp:wrapNone/>
                <wp:docPr id="93237631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DB1CF" id="Line 4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68.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" o:allowincell="f">
                <v:stroke startarrowwidth="narrow" startarrowlength="short" endarrowwidth="narrow" endarrowlength="short"/>
              </v:line>
            </w:pict>
          </mc:Fallback>
        </mc:AlternateContent>
      </w:r>
      <w:r w:rsidR="00435EFC">
        <w:rPr>
          <w:sz w:val="22"/>
        </w:rPr>
        <w:t>Name:                                                                      Name:</w:t>
      </w:r>
    </w:p>
    <w:p w14:paraId="282FA633" w14:textId="77777777" w:rsidR="00435EFC" w:rsidRDefault="00435EFC">
      <w:pPr>
        <w:tabs>
          <w:tab w:val="left" w:pos="4320"/>
          <w:tab w:val="left" w:pos="9156"/>
        </w:tabs>
        <w:jc w:val="both"/>
        <w:rPr>
          <w:sz w:val="22"/>
        </w:rPr>
      </w:pPr>
    </w:p>
    <w:p w14:paraId="4707AE65" w14:textId="558F0B9A" w:rsidR="00435EFC" w:rsidRDefault="00FB1B8C">
      <w:pPr>
        <w:tabs>
          <w:tab w:val="left" w:pos="4320"/>
          <w:tab w:val="left" w:pos="9156"/>
        </w:tabs>
        <w:jc w:val="both"/>
        <w:rPr>
          <w:sz w:val="22"/>
        </w:rPr>
      </w:pPr>
      <w:r>
        <w:rPr>
          <w:noProof/>
        </w:rPr>
        <mc:AlternateContent>
          <mc:Choice Requires="wps">
            <w:drawing>
              <wp:anchor distT="0" distB="0" distL="114300" distR="114300" simplePos="0" relativeHeight="251655168" behindDoc="0" locked="0" layoutInCell="0" allowOverlap="1" wp14:anchorId="1C6A4BA0" wp14:editId="2A35306A">
                <wp:simplePos x="0" y="0"/>
                <wp:positionH relativeFrom="column">
                  <wp:posOffset>0</wp:posOffset>
                </wp:positionH>
                <wp:positionV relativeFrom="paragraph">
                  <wp:posOffset>137795</wp:posOffset>
                </wp:positionV>
                <wp:extent cx="5944235" cy="635"/>
                <wp:effectExtent l="0" t="0" r="0" b="0"/>
                <wp:wrapNone/>
                <wp:docPr id="185556635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55D7" id="Line 5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5pt" to="468.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" o:allowincell="f">
                <v:stroke startarrowwidth="narrow" startarrowlength="short" endarrowwidth="narrow" endarrowlength="short"/>
              </v:line>
            </w:pict>
          </mc:Fallback>
        </mc:AlternateContent>
      </w:r>
      <w:r w:rsidR="00435EFC">
        <w:rPr>
          <w:sz w:val="22"/>
          <w:u w:val="single"/>
        </w:rPr>
        <w:t xml:space="preserve">                                                           </w:t>
      </w:r>
    </w:p>
    <w:p w14:paraId="0CBA378E" w14:textId="77777777" w:rsidR="00435EFC" w:rsidRDefault="00435EFC">
      <w:pPr>
        <w:tabs>
          <w:tab w:val="left" w:pos="4320"/>
          <w:tab w:val="left" w:pos="9156"/>
        </w:tabs>
        <w:jc w:val="both"/>
        <w:rPr>
          <w:sz w:val="22"/>
        </w:rPr>
      </w:pPr>
      <w:r>
        <w:rPr>
          <w:sz w:val="22"/>
        </w:rPr>
        <w:t>Title:                                                                        Title:</w:t>
      </w:r>
    </w:p>
    <w:p w14:paraId="5EF1F469" w14:textId="77777777" w:rsidR="00435EFC" w:rsidRDefault="00435EFC">
      <w:pPr>
        <w:tabs>
          <w:tab w:val="left" w:pos="4320"/>
          <w:tab w:val="left" w:pos="9156"/>
        </w:tabs>
        <w:jc w:val="both"/>
        <w:rPr>
          <w:sz w:val="22"/>
        </w:rPr>
      </w:pPr>
      <w:r>
        <w:rPr>
          <w:sz w:val="22"/>
          <w:u w:val="single"/>
        </w:rPr>
        <w:t xml:space="preserve">                                                                           </w:t>
      </w:r>
    </w:p>
    <w:p w14:paraId="033A5855" w14:textId="191B7911" w:rsidR="00435EFC" w:rsidRDefault="00FB1B8C">
      <w:pPr>
        <w:tabs>
          <w:tab w:val="left" w:pos="4320"/>
          <w:tab w:val="left" w:pos="9156"/>
        </w:tabs>
        <w:jc w:val="both"/>
        <w:rPr>
          <w:sz w:val="22"/>
        </w:rPr>
      </w:pPr>
      <w:r>
        <w:rPr>
          <w:noProof/>
        </w:rPr>
        <mc:AlternateContent>
          <mc:Choice Requires="wps">
            <w:drawing>
              <wp:anchor distT="0" distB="0" distL="114300" distR="114300" simplePos="0" relativeHeight="251656192" behindDoc="0" locked="0" layoutInCell="0" allowOverlap="1" wp14:anchorId="34E3F7B1" wp14:editId="4598FC7F">
                <wp:simplePos x="0" y="0"/>
                <wp:positionH relativeFrom="column">
                  <wp:posOffset>0</wp:posOffset>
                </wp:positionH>
                <wp:positionV relativeFrom="paragraph">
                  <wp:posOffset>0</wp:posOffset>
                </wp:positionV>
                <wp:extent cx="5944235" cy="635"/>
                <wp:effectExtent l="0" t="0" r="0" b="0"/>
                <wp:wrapNone/>
                <wp:docPr id="85181202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91DDE" id="Line 7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" o:allowincell="f">
                <v:stroke startarrowwidth="narrow" startarrowlength="short" endarrowwidth="narrow" endarrowlength="short"/>
              </v:line>
            </w:pict>
          </mc:Fallback>
        </mc:AlternateContent>
      </w:r>
      <w:r w:rsidR="00435EFC">
        <w:rPr>
          <w:sz w:val="22"/>
        </w:rPr>
        <w:t>Date:                                                                        Date:</w:t>
      </w:r>
    </w:p>
    <w:p w14:paraId="705B75D7" w14:textId="77777777" w:rsidR="00553976" w:rsidRDefault="00553976">
      <w:pPr>
        <w:tabs>
          <w:tab w:val="left" w:pos="4320"/>
          <w:tab w:val="left" w:pos="9156"/>
        </w:tabs>
        <w:jc w:val="both"/>
        <w:rPr>
          <w:sz w:val="22"/>
        </w:rPr>
      </w:pPr>
    </w:p>
    <w:p w14:paraId="7FC4A573" w14:textId="55AF785A" w:rsidR="00435EFC" w:rsidRDefault="00FB1B8C">
      <w:pPr>
        <w:tabs>
          <w:tab w:val="left" w:pos="4320"/>
          <w:tab w:val="left" w:pos="9156"/>
        </w:tabs>
        <w:jc w:val="both"/>
        <w:rPr>
          <w:sz w:val="22"/>
        </w:rPr>
      </w:pPr>
      <w:r>
        <w:rPr>
          <w:noProof/>
          <w:sz w:val="22"/>
        </w:rPr>
        <mc:AlternateContent>
          <mc:Choice Requires="wps">
            <w:drawing>
              <wp:anchor distT="0" distB="0" distL="114300" distR="114300" simplePos="0" relativeHeight="251662336" behindDoc="0" locked="0" layoutInCell="0" allowOverlap="1" wp14:anchorId="28A20E7B" wp14:editId="7A3EC8EF">
                <wp:simplePos x="0" y="0"/>
                <wp:positionH relativeFrom="column">
                  <wp:posOffset>1581150</wp:posOffset>
                </wp:positionH>
                <wp:positionV relativeFrom="paragraph">
                  <wp:posOffset>140970</wp:posOffset>
                </wp:positionV>
                <wp:extent cx="2790825" cy="0"/>
                <wp:effectExtent l="0" t="0" r="0" b="0"/>
                <wp:wrapNone/>
                <wp:docPr id="17984159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60A3F" id="Line 9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1.1pt" to="344.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" o:allowincell="f"/>
            </w:pict>
          </mc:Fallback>
        </mc:AlternateContent>
      </w:r>
      <w:r w:rsidR="00435EFC">
        <w:rPr>
          <w:sz w:val="22"/>
          <w:u w:val="single"/>
        </w:rPr>
        <w:t xml:space="preserve">                                                                                                                                                                       </w:t>
      </w:r>
    </w:p>
    <w:p w14:paraId="360C36B9" w14:textId="77777777" w:rsidR="00435EFC" w:rsidRDefault="00435EFC">
      <w:pPr>
        <w:tabs>
          <w:tab w:val="left" w:pos="4320"/>
          <w:tab w:val="left" w:pos="9156"/>
        </w:tabs>
        <w:jc w:val="both"/>
        <w:rPr>
          <w:sz w:val="22"/>
        </w:rPr>
      </w:pPr>
      <w:r>
        <w:rPr>
          <w:sz w:val="22"/>
        </w:rPr>
        <w:t xml:space="preserve">                                   </w:t>
      </w:r>
      <w:r w:rsidR="00553976">
        <w:rPr>
          <w:sz w:val="22"/>
        </w:rPr>
        <w:t xml:space="preserve">                </w:t>
      </w:r>
      <w:r>
        <w:rPr>
          <w:sz w:val="22"/>
        </w:rPr>
        <w:t xml:space="preserve"> (Signature) University Official*</w:t>
      </w:r>
    </w:p>
    <w:p w14:paraId="0D9C1A1F" w14:textId="77777777" w:rsidR="00435EFC" w:rsidRDefault="00435EFC">
      <w:pPr>
        <w:tabs>
          <w:tab w:val="left" w:pos="4320"/>
          <w:tab w:val="left" w:pos="9156"/>
        </w:tabs>
        <w:jc w:val="both"/>
        <w:rPr>
          <w:sz w:val="22"/>
          <w:u w:val="single"/>
        </w:rPr>
      </w:pPr>
      <w:r>
        <w:rPr>
          <w:sz w:val="22"/>
          <w:u w:val="single"/>
        </w:rPr>
        <w:t xml:space="preserve">                                                                    </w:t>
      </w:r>
    </w:p>
    <w:p w14:paraId="38A2D29B" w14:textId="2CB0B5B4" w:rsidR="00435EFC" w:rsidRDefault="00FB1B8C">
      <w:pPr>
        <w:tabs>
          <w:tab w:val="left" w:pos="4320"/>
          <w:tab w:val="left" w:pos="9156"/>
        </w:tabs>
        <w:jc w:val="both"/>
        <w:rPr>
          <w:sz w:val="22"/>
        </w:rPr>
      </w:pPr>
      <w:r>
        <w:rPr>
          <w:noProof/>
        </w:rPr>
        <mc:AlternateContent>
          <mc:Choice Requires="wps">
            <w:drawing>
              <wp:anchor distT="0" distB="0" distL="114300" distR="114300" simplePos="0" relativeHeight="251657216" behindDoc="0" locked="0" layoutInCell="0" allowOverlap="1" wp14:anchorId="6C123B9B" wp14:editId="72010884">
                <wp:simplePos x="0" y="0"/>
                <wp:positionH relativeFrom="column">
                  <wp:posOffset>1581150</wp:posOffset>
                </wp:positionH>
                <wp:positionV relativeFrom="paragraph">
                  <wp:posOffset>153670</wp:posOffset>
                </wp:positionV>
                <wp:extent cx="2737485" cy="0"/>
                <wp:effectExtent l="0" t="0" r="0" b="0"/>
                <wp:wrapNone/>
                <wp:docPr id="9674465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7485"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8FA0B" id="Line 9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2.1pt" to="340.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" o:allowincell="f">
                <v:stroke startarrowwidth="narrow" startarrowlength="short" endarrowwidth="narrow" endarrowlength="short"/>
              </v:line>
            </w:pict>
          </mc:Fallback>
        </mc:AlternateContent>
      </w:r>
    </w:p>
    <w:p w14:paraId="597658C0" w14:textId="77777777" w:rsidR="00435EFC" w:rsidRDefault="00435EFC">
      <w:pPr>
        <w:tabs>
          <w:tab w:val="left" w:pos="4320"/>
          <w:tab w:val="left" w:pos="9156"/>
        </w:tabs>
        <w:jc w:val="both"/>
        <w:rPr>
          <w:sz w:val="22"/>
        </w:rPr>
      </w:pPr>
      <w:r>
        <w:rPr>
          <w:sz w:val="22"/>
        </w:rPr>
        <w:t xml:space="preserve">                                           </w:t>
      </w:r>
      <w:r w:rsidR="00553976">
        <w:rPr>
          <w:sz w:val="22"/>
        </w:rPr>
        <w:t xml:space="preserve">                           Name</w:t>
      </w:r>
    </w:p>
    <w:p w14:paraId="2C37B2CA" w14:textId="77777777" w:rsidR="00435EFC" w:rsidRDefault="00435EFC">
      <w:pPr>
        <w:tabs>
          <w:tab w:val="left" w:pos="4320"/>
          <w:tab w:val="left" w:pos="9156"/>
        </w:tabs>
        <w:jc w:val="both"/>
        <w:rPr>
          <w:sz w:val="22"/>
        </w:rPr>
      </w:pPr>
    </w:p>
    <w:p w14:paraId="6FD2BE94" w14:textId="21D3AF1C" w:rsidR="00435EFC" w:rsidRDefault="00FB1B8C">
      <w:pPr>
        <w:tabs>
          <w:tab w:val="left" w:pos="4320"/>
          <w:tab w:val="left" w:pos="9156"/>
        </w:tabs>
        <w:jc w:val="both"/>
        <w:rPr>
          <w:sz w:val="22"/>
        </w:rPr>
      </w:pPr>
      <w:r>
        <w:rPr>
          <w:noProof/>
        </w:rPr>
        <mc:AlternateContent>
          <mc:Choice Requires="wps">
            <w:drawing>
              <wp:anchor distT="0" distB="0" distL="114300" distR="114300" simplePos="0" relativeHeight="251658240" behindDoc="0" locked="0" layoutInCell="0" allowOverlap="1" wp14:anchorId="1285889F" wp14:editId="3F28F88A">
                <wp:simplePos x="0" y="0"/>
                <wp:positionH relativeFrom="column">
                  <wp:posOffset>1581150</wp:posOffset>
                </wp:positionH>
                <wp:positionV relativeFrom="paragraph">
                  <wp:posOffset>107315</wp:posOffset>
                </wp:positionV>
                <wp:extent cx="2737485" cy="0"/>
                <wp:effectExtent l="0" t="0" r="0" b="0"/>
                <wp:wrapNone/>
                <wp:docPr id="26874946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7485"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24DDA" id="Line 9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8.45pt" to="340.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" o:allowincell="f">
                <v:stroke startarrowwidth="narrow" startarrowlength="short" endarrowwidth="narrow" endarrowlength="short"/>
              </v:line>
            </w:pict>
          </mc:Fallback>
        </mc:AlternateContent>
      </w:r>
      <w:r w:rsidR="00435EFC">
        <w:rPr>
          <w:sz w:val="22"/>
          <w:u w:val="single"/>
        </w:rPr>
        <w:t xml:space="preserve">                                                  </w:t>
      </w:r>
    </w:p>
    <w:p w14:paraId="02E633BF" w14:textId="77777777" w:rsidR="00435EFC" w:rsidRDefault="00553976">
      <w:pPr>
        <w:tabs>
          <w:tab w:val="left" w:pos="4320"/>
          <w:tab w:val="left" w:pos="9156"/>
        </w:tabs>
        <w:jc w:val="both"/>
        <w:rPr>
          <w:sz w:val="22"/>
        </w:rPr>
      </w:pPr>
      <w:r>
        <w:rPr>
          <w:sz w:val="22"/>
        </w:rPr>
        <w:t xml:space="preserve">                                                                       </w:t>
      </w:r>
      <w:r w:rsidR="00435EFC">
        <w:rPr>
          <w:sz w:val="22"/>
        </w:rPr>
        <w:t xml:space="preserve"> Title:</w:t>
      </w:r>
    </w:p>
    <w:p w14:paraId="545BE327" w14:textId="77777777" w:rsidR="00553976" w:rsidRDefault="00553976">
      <w:pPr>
        <w:tabs>
          <w:tab w:val="left" w:pos="4320"/>
          <w:tab w:val="left" w:pos="9156"/>
        </w:tabs>
        <w:jc w:val="both"/>
        <w:rPr>
          <w:sz w:val="22"/>
        </w:rPr>
      </w:pPr>
    </w:p>
    <w:p w14:paraId="642634EC" w14:textId="1EBA095D" w:rsidR="00435EFC" w:rsidRDefault="00FB1B8C">
      <w:pPr>
        <w:tabs>
          <w:tab w:val="left" w:pos="4320"/>
          <w:tab w:val="left" w:pos="9156"/>
        </w:tabs>
        <w:jc w:val="both"/>
        <w:rPr>
          <w:sz w:val="22"/>
        </w:rPr>
      </w:pPr>
      <w:r>
        <w:rPr>
          <w:noProof/>
        </w:rPr>
        <mc:AlternateContent>
          <mc:Choice Requires="wps">
            <w:drawing>
              <wp:anchor distT="0" distB="0" distL="114300" distR="114300" simplePos="0" relativeHeight="251659264" behindDoc="0" locked="0" layoutInCell="0" allowOverlap="1" wp14:anchorId="27D6F10A" wp14:editId="1EA0ED3D">
                <wp:simplePos x="0" y="0"/>
                <wp:positionH relativeFrom="column">
                  <wp:posOffset>1581150</wp:posOffset>
                </wp:positionH>
                <wp:positionV relativeFrom="paragraph">
                  <wp:posOffset>138430</wp:posOffset>
                </wp:positionV>
                <wp:extent cx="2737485" cy="0"/>
                <wp:effectExtent l="0" t="0" r="0" b="0"/>
                <wp:wrapNone/>
                <wp:docPr id="89442263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7485"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A9E9F" id="Line 9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0.9pt" to="340.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" o:allowincell="f">
                <v:stroke startarrowwidth="narrow" startarrowlength="short" endarrowwidth="narrow" endarrowlength="short"/>
              </v:line>
            </w:pict>
          </mc:Fallback>
        </mc:AlternateContent>
      </w:r>
      <w:r w:rsidR="00435EFC">
        <w:rPr>
          <w:sz w:val="22"/>
          <w:u w:val="single"/>
        </w:rPr>
        <w:t xml:space="preserve">                                                                                 </w:t>
      </w:r>
    </w:p>
    <w:p w14:paraId="28C925D7" w14:textId="77777777" w:rsidR="00435EFC" w:rsidRDefault="00435EFC">
      <w:pPr>
        <w:tabs>
          <w:tab w:val="left" w:pos="4320"/>
          <w:tab w:val="left" w:pos="9156"/>
        </w:tabs>
        <w:jc w:val="both"/>
        <w:rPr>
          <w:sz w:val="22"/>
        </w:rPr>
      </w:pPr>
      <w:r>
        <w:rPr>
          <w:sz w:val="22"/>
        </w:rPr>
        <w:t xml:space="preserve">                                                                       Date:</w:t>
      </w:r>
    </w:p>
    <w:p w14:paraId="47BD765B" w14:textId="77777777" w:rsidR="00435EFC" w:rsidRDefault="00435EFC">
      <w:pPr>
        <w:tabs>
          <w:tab w:val="left" w:pos="4320"/>
          <w:tab w:val="left" w:pos="9156"/>
        </w:tabs>
        <w:jc w:val="both"/>
        <w:rPr>
          <w:sz w:val="22"/>
        </w:rPr>
      </w:pPr>
    </w:p>
    <w:p w14:paraId="4A726550" w14:textId="77777777" w:rsidR="00435EFC" w:rsidRDefault="00435EFC">
      <w:pPr>
        <w:tabs>
          <w:tab w:val="left" w:pos="4320"/>
          <w:tab w:val="left" w:pos="9156"/>
        </w:tabs>
        <w:jc w:val="both"/>
        <w:rPr>
          <w:sz w:val="22"/>
        </w:rPr>
      </w:pPr>
      <w:r>
        <w:rPr>
          <w:sz w:val="22"/>
        </w:rPr>
        <w:t xml:space="preserve">The University certifies the authenticity of the supporting documents and of the commitment to the </w:t>
      </w:r>
    </w:p>
    <w:p w14:paraId="21A58941" w14:textId="77777777" w:rsidR="00435EFC" w:rsidRDefault="00435EFC">
      <w:pPr>
        <w:tabs>
          <w:tab w:val="left" w:pos="4320"/>
          <w:tab w:val="left" w:pos="9156"/>
        </w:tabs>
        <w:jc w:val="both"/>
        <w:rPr>
          <w:sz w:val="22"/>
        </w:rPr>
      </w:pPr>
      <w:r>
        <w:rPr>
          <w:sz w:val="22"/>
        </w:rPr>
        <w:t>institutional fund matching for the fellowship.</w:t>
      </w:r>
    </w:p>
    <w:p w14:paraId="668F3843" w14:textId="77777777" w:rsidR="007A4A42" w:rsidRDefault="007A4A42" w:rsidP="005F2A99">
      <w:pPr>
        <w:autoSpaceDE w:val="0"/>
        <w:autoSpaceDN w:val="0"/>
        <w:adjustRightInd w:val="0"/>
        <w:rPr>
          <w:b/>
          <w:bCs/>
          <w:color w:val="000000"/>
          <w:sz w:val="28"/>
          <w:szCs w:val="28"/>
        </w:rPr>
      </w:pPr>
    </w:p>
    <w:p w14:paraId="1F6E3E47" w14:textId="77777777" w:rsidR="00783F9E" w:rsidRDefault="00783F9E" w:rsidP="00D87556">
      <w:pPr>
        <w:rPr>
          <w:b/>
          <w:bCs/>
          <w:color w:val="000000"/>
          <w:sz w:val="28"/>
          <w:szCs w:val="28"/>
        </w:rPr>
      </w:pPr>
    </w:p>
    <w:p w14:paraId="103B6C87" w14:textId="77777777" w:rsidR="00D4444F" w:rsidRDefault="00D4444F" w:rsidP="00D87556">
      <w:pPr>
        <w:rPr>
          <w:b/>
          <w:bCs/>
          <w:color w:val="000000"/>
          <w:sz w:val="28"/>
          <w:szCs w:val="28"/>
        </w:rPr>
      </w:pPr>
    </w:p>
    <w:p w14:paraId="6357FEC3" w14:textId="77777777" w:rsidR="00BE370C" w:rsidRDefault="00BE370C" w:rsidP="00D87556">
      <w:pPr>
        <w:rPr>
          <w:b/>
          <w:bCs/>
          <w:color w:val="000000"/>
          <w:sz w:val="28"/>
          <w:szCs w:val="28"/>
        </w:rPr>
      </w:pPr>
    </w:p>
    <w:p w14:paraId="41D557EE" w14:textId="77777777" w:rsidR="00683944" w:rsidRDefault="00683944" w:rsidP="00683944">
      <w:pPr>
        <w:jc w:val="center"/>
        <w:rPr>
          <w:b/>
          <w:bCs/>
          <w:color w:val="000000"/>
          <w:sz w:val="28"/>
          <w:szCs w:val="28"/>
        </w:rPr>
      </w:pPr>
      <w:r>
        <w:rPr>
          <w:b/>
          <w:bCs/>
          <w:color w:val="000000"/>
          <w:sz w:val="28"/>
          <w:szCs w:val="28"/>
        </w:rPr>
        <w:lastRenderedPageBreak/>
        <w:t>Appendix A. Strategic Framework for NASA</w:t>
      </w:r>
    </w:p>
    <w:p w14:paraId="309B1E2D" w14:textId="77777777" w:rsidR="00683944" w:rsidRDefault="00683944" w:rsidP="00683944">
      <w:pPr>
        <w:jc w:val="center"/>
        <w:rPr>
          <w:b/>
          <w:bCs/>
          <w:color w:val="000000"/>
          <w:sz w:val="28"/>
          <w:szCs w:val="28"/>
        </w:rPr>
      </w:pPr>
    </w:p>
    <w:p w14:paraId="49E18096" w14:textId="77777777" w:rsidR="00683944" w:rsidRPr="00B7353B" w:rsidRDefault="00683944" w:rsidP="00683944">
      <w:pPr>
        <w:rPr>
          <w:b/>
          <w:bCs/>
          <w:color w:val="000000"/>
          <w:szCs w:val="24"/>
        </w:rPr>
      </w:pPr>
      <w:r w:rsidRPr="00734DBB">
        <w:rPr>
          <w:b/>
          <w:bCs/>
          <w:color w:val="000000"/>
          <w:szCs w:val="24"/>
        </w:rPr>
        <w:t>I</w:t>
      </w:r>
      <w:r w:rsidRPr="00B7353B">
        <w:rPr>
          <w:b/>
          <w:bCs/>
          <w:color w:val="000000"/>
          <w:szCs w:val="24"/>
        </w:rPr>
        <w:t>. NASA Mission Directorates</w:t>
      </w:r>
    </w:p>
    <w:p w14:paraId="6B0EC4F8" w14:textId="77777777" w:rsidR="00683944" w:rsidRPr="002415FA" w:rsidRDefault="00683944" w:rsidP="00683944">
      <w:pPr>
        <w:rPr>
          <w:color w:val="000000"/>
          <w:sz w:val="22"/>
          <w:szCs w:val="22"/>
        </w:rPr>
      </w:pPr>
      <w:r w:rsidRPr="002415FA">
        <w:rPr>
          <w:color w:val="000000"/>
          <w:sz w:val="22"/>
          <w:szCs w:val="22"/>
        </w:rPr>
        <w:t>NASA’s Mission to pioneer the future in space exploration, scientific discovery, and aeronautics research, draws support from four Mission Directorates, each with a specific responsibility.</w:t>
      </w:r>
    </w:p>
    <w:p w14:paraId="30A74D10" w14:textId="77777777" w:rsidR="00683944" w:rsidRPr="002415FA" w:rsidRDefault="00683944" w:rsidP="00683944">
      <w:pPr>
        <w:rPr>
          <w:color w:val="000000"/>
          <w:sz w:val="22"/>
          <w:szCs w:val="22"/>
        </w:rPr>
      </w:pPr>
    </w:p>
    <w:p w14:paraId="1D44391B" w14:textId="77777777" w:rsidR="00683944" w:rsidRPr="002415FA" w:rsidRDefault="00683944" w:rsidP="00683944">
      <w:pPr>
        <w:numPr>
          <w:ilvl w:val="0"/>
          <w:numId w:val="19"/>
        </w:numPr>
        <w:autoSpaceDE w:val="0"/>
        <w:autoSpaceDN w:val="0"/>
        <w:adjustRightInd w:val="0"/>
        <w:rPr>
          <w:color w:val="000000"/>
          <w:sz w:val="22"/>
          <w:szCs w:val="22"/>
        </w:rPr>
      </w:pPr>
      <w:r w:rsidRPr="002415FA">
        <w:rPr>
          <w:color w:val="000000"/>
          <w:sz w:val="22"/>
          <w:szCs w:val="22"/>
          <w:u w:val="single"/>
        </w:rPr>
        <w:t>Aeronautics Research Mission Directorate (ARMD)</w:t>
      </w:r>
      <w:r w:rsidRPr="002415FA">
        <w:rPr>
          <w:color w:val="000000"/>
          <w:sz w:val="22"/>
          <w:szCs w:val="22"/>
        </w:rPr>
        <w:t>: Research conducted by ARMD directly benefits today's air transportation system, the aviation industry, and the passengers and businesses who rely on aviation every day. ARMD scientists, engineers, programmers, test pilots, facilities managers and strategic planners are focused on aviation's future. They design, develop and test advanced technologies that will make aviation much more environmentally friendly, maintain safety in more crowded skies, and ultimately transform the way we fly. NASA's aeronautics research is primarily conducted at four NASA centers: Ames Research Center and Armstrong Flight Research Center in California, Glenn Research Center in Ohio, and Langley Research Center in Virginia (</w:t>
      </w:r>
      <w:hyperlink r:id="rId15" w:history="1">
        <w:r w:rsidRPr="00683944">
          <w:rPr>
            <w:rStyle w:val="Hyperlink"/>
          </w:rPr>
          <w:t>https://www.nasa.gov/directorates/armd/</w:t>
        </w:r>
        <w:r w:rsidRPr="00683944">
          <w:rPr>
            <w:rStyle w:val="Hyperlink"/>
            <w:sz w:val="22"/>
            <w:szCs w:val="22"/>
          </w:rPr>
          <w:t>)</w:t>
        </w:r>
      </w:hyperlink>
    </w:p>
    <w:p w14:paraId="5D4F6F90" w14:textId="77777777" w:rsidR="00683944" w:rsidRPr="002415FA" w:rsidRDefault="00683944" w:rsidP="00683944">
      <w:pPr>
        <w:rPr>
          <w:color w:val="000000"/>
          <w:sz w:val="22"/>
          <w:szCs w:val="22"/>
        </w:rPr>
      </w:pPr>
    </w:p>
    <w:p w14:paraId="4B77CE57" w14:textId="77777777" w:rsidR="00683944" w:rsidRPr="007432C6" w:rsidRDefault="00683944" w:rsidP="00683944">
      <w:pPr>
        <w:numPr>
          <w:ilvl w:val="0"/>
          <w:numId w:val="19"/>
        </w:numPr>
        <w:autoSpaceDE w:val="0"/>
        <w:autoSpaceDN w:val="0"/>
        <w:adjustRightInd w:val="0"/>
        <w:rPr>
          <w:color w:val="000000"/>
          <w:sz w:val="22"/>
          <w:szCs w:val="22"/>
        </w:rPr>
      </w:pPr>
      <w:r w:rsidRPr="002415FA">
        <w:rPr>
          <w:color w:val="000000"/>
          <w:sz w:val="22"/>
          <w:szCs w:val="22"/>
          <w:u w:val="single"/>
        </w:rPr>
        <w:t>The Science Mission Directorate (SMD)</w:t>
      </w:r>
      <w:r w:rsidRPr="002415FA">
        <w:rPr>
          <w:color w:val="000000"/>
          <w:sz w:val="22"/>
          <w:szCs w:val="22"/>
        </w:rPr>
        <w:t xml:space="preserve"> </w:t>
      </w:r>
      <w:r w:rsidRPr="00CF11D5">
        <w:rPr>
          <w:color w:val="000000"/>
          <w:sz w:val="22"/>
          <w:szCs w:val="22"/>
        </w:rPr>
        <w:t>The Science Mission Directorate (SMD) is an organization where discoveries in one scientific discipline have a direct route to other areas of study. This flow is something extremely valuable and is rare in the scientific world.</w:t>
      </w:r>
      <w:r>
        <w:rPr>
          <w:color w:val="000000"/>
          <w:sz w:val="22"/>
          <w:szCs w:val="22"/>
        </w:rPr>
        <w:t xml:space="preserve"> </w:t>
      </w:r>
      <w:r w:rsidRPr="00CF11D5">
        <w:rPr>
          <w:color w:val="000000"/>
          <w:sz w:val="22"/>
          <w:szCs w:val="22"/>
        </w:rPr>
        <w:t>NASA Science missions circle the Earth, the Sun, the Moon, Mars, and many other destinations within our Solar System, including spacecraft that look out even further into our universe.</w:t>
      </w:r>
    </w:p>
    <w:p w14:paraId="4E33B014" w14:textId="77777777" w:rsidR="00683944" w:rsidRPr="002415FA" w:rsidRDefault="00683944" w:rsidP="00683944">
      <w:pPr>
        <w:ind w:left="360" w:hanging="360"/>
        <w:rPr>
          <w:color w:val="000000"/>
          <w:sz w:val="22"/>
          <w:szCs w:val="22"/>
        </w:rPr>
      </w:pPr>
      <w:r w:rsidRPr="002415FA">
        <w:rPr>
          <w:color w:val="000000"/>
          <w:sz w:val="22"/>
          <w:szCs w:val="22"/>
        </w:rPr>
        <w:t xml:space="preserve">      (</w:t>
      </w:r>
      <w:hyperlink r:id="rId16" w:history="1">
        <w:r>
          <w:rPr>
            <w:rStyle w:val="Hyperlink"/>
            <w:sz w:val="22"/>
            <w:szCs w:val="22"/>
          </w:rPr>
          <w:t>https://science.nasa.gov/</w:t>
        </w:r>
      </w:hyperlink>
      <w:r>
        <w:rPr>
          <w:rStyle w:val="Hyperlink"/>
          <w:sz w:val="22"/>
          <w:szCs w:val="22"/>
        </w:rPr>
        <w:t>)</w:t>
      </w:r>
    </w:p>
    <w:p w14:paraId="2FF6CC41" w14:textId="77777777" w:rsidR="00683944" w:rsidRPr="002415FA" w:rsidRDefault="00683944" w:rsidP="00683944">
      <w:pPr>
        <w:rPr>
          <w:color w:val="000000"/>
          <w:sz w:val="22"/>
          <w:szCs w:val="22"/>
        </w:rPr>
      </w:pPr>
    </w:p>
    <w:p w14:paraId="2A069D0D" w14:textId="77777777" w:rsidR="00683944" w:rsidRPr="0098509F" w:rsidRDefault="00683944" w:rsidP="00683944">
      <w:pPr>
        <w:numPr>
          <w:ilvl w:val="0"/>
          <w:numId w:val="19"/>
        </w:numPr>
        <w:autoSpaceDE w:val="0"/>
        <w:autoSpaceDN w:val="0"/>
        <w:adjustRightInd w:val="0"/>
        <w:rPr>
          <w:rStyle w:val="Hyperlink"/>
          <w:color w:val="000000"/>
          <w:sz w:val="22"/>
          <w:szCs w:val="22"/>
          <w:u w:val="none"/>
        </w:rPr>
      </w:pPr>
      <w:r w:rsidRPr="0098509F">
        <w:rPr>
          <w:color w:val="000000"/>
          <w:sz w:val="22"/>
          <w:szCs w:val="22"/>
          <w:u w:val="single"/>
        </w:rPr>
        <w:t>The Human Exploration and Operations (HEO)</w:t>
      </w:r>
      <w:r w:rsidRPr="0098509F">
        <w:rPr>
          <w:color w:val="000000"/>
          <w:sz w:val="22"/>
          <w:szCs w:val="22"/>
        </w:rPr>
        <w:t xml:space="preserve"> </w:t>
      </w:r>
    </w:p>
    <w:p w14:paraId="5AC3C17B" w14:textId="77777777" w:rsidR="00683944" w:rsidRPr="00683944" w:rsidRDefault="00683944" w:rsidP="00683944">
      <w:pPr>
        <w:tabs>
          <w:tab w:val="left" w:pos="4320"/>
          <w:tab w:val="left" w:pos="9156"/>
        </w:tabs>
        <w:ind w:left="360"/>
        <w:rPr>
          <w:color w:val="000000"/>
          <w:sz w:val="22"/>
          <w:szCs w:val="22"/>
        </w:rPr>
      </w:pPr>
      <w:bookmarkStart w:id="1" w:name="_Hlk96508867"/>
      <w:r w:rsidRPr="00683944">
        <w:rPr>
          <w:color w:val="000000"/>
          <w:sz w:val="22"/>
          <w:szCs w:val="22"/>
        </w:rPr>
        <w:t>Please note that NASA has organized its Human Exploration and Operations Mission Directorate into two areas: Exploration Systems Development (</w:t>
      </w:r>
      <w:hyperlink r:id="rId17" w:history="1">
        <w:r w:rsidRPr="00671DBD">
          <w:rPr>
            <w:rStyle w:val="Hyperlink"/>
            <w:sz w:val="22"/>
            <w:szCs w:val="22"/>
          </w:rPr>
          <w:t>https://www.nasa.gov/directorates/exploration-systems-development</w:t>
        </w:r>
      </w:hyperlink>
      <w:r w:rsidRPr="00683944">
        <w:rPr>
          <w:color w:val="000000"/>
          <w:sz w:val="22"/>
          <w:szCs w:val="22"/>
        </w:rPr>
        <w:t>) and Space Operations (</w:t>
      </w:r>
      <w:hyperlink r:id="rId18" w:history="1">
        <w:r w:rsidRPr="00671DBD">
          <w:rPr>
            <w:rStyle w:val="Hyperlink"/>
            <w:sz w:val="22"/>
            <w:szCs w:val="22"/>
          </w:rPr>
          <w:t>https://www.nasa.gov/directorates/space-operations-mission-directorate</w:t>
        </w:r>
      </w:hyperlink>
      <w:r w:rsidRPr="00683944">
        <w:rPr>
          <w:color w:val="000000"/>
          <w:sz w:val="22"/>
          <w:szCs w:val="22"/>
        </w:rPr>
        <w:t>).</w:t>
      </w:r>
      <w:bookmarkEnd w:id="1"/>
    </w:p>
    <w:p w14:paraId="22E269A5" w14:textId="77777777" w:rsidR="00683944" w:rsidRPr="00683944" w:rsidRDefault="00683944" w:rsidP="00683944">
      <w:pPr>
        <w:tabs>
          <w:tab w:val="left" w:pos="4320"/>
          <w:tab w:val="left" w:pos="9156"/>
        </w:tabs>
        <w:ind w:left="360"/>
        <w:rPr>
          <w:color w:val="000000"/>
          <w:sz w:val="22"/>
          <w:szCs w:val="22"/>
        </w:rPr>
      </w:pPr>
    </w:p>
    <w:p w14:paraId="62FBB03D" w14:textId="77777777" w:rsidR="00683944" w:rsidRPr="00683944" w:rsidRDefault="00683944" w:rsidP="00683944">
      <w:pPr>
        <w:tabs>
          <w:tab w:val="left" w:pos="4320"/>
          <w:tab w:val="left" w:pos="9156"/>
        </w:tabs>
        <w:ind w:left="360"/>
        <w:rPr>
          <w:color w:val="000000"/>
          <w:sz w:val="22"/>
          <w:szCs w:val="22"/>
        </w:rPr>
      </w:pPr>
      <w:r w:rsidRPr="00683944">
        <w:rPr>
          <w:color w:val="000000"/>
          <w:sz w:val="22"/>
          <w:szCs w:val="22"/>
          <w:u w:val="single"/>
        </w:rPr>
        <w:t>The Exploration Systems Development Mission Directorate</w:t>
      </w:r>
      <w:r w:rsidRPr="00683944">
        <w:rPr>
          <w:color w:val="000000"/>
          <w:sz w:val="22"/>
          <w:szCs w:val="22"/>
        </w:rPr>
        <w:t xml:space="preserve"> defines and manages systems development for programs critical to NASA’s Artemis program and planning for NASA’s Moon to Mars exploration approach. ESDMD manages the human exploration system development for lunar orbital, lunar surface, and Mars exploration.</w:t>
      </w:r>
    </w:p>
    <w:p w14:paraId="6CA4F112" w14:textId="77777777" w:rsidR="00683944" w:rsidRPr="00683944" w:rsidRDefault="00683944" w:rsidP="00683944">
      <w:pPr>
        <w:tabs>
          <w:tab w:val="left" w:pos="4320"/>
          <w:tab w:val="left" w:pos="9156"/>
        </w:tabs>
        <w:ind w:left="360"/>
        <w:rPr>
          <w:color w:val="000000"/>
          <w:sz w:val="22"/>
          <w:szCs w:val="22"/>
        </w:rPr>
      </w:pPr>
    </w:p>
    <w:p w14:paraId="0EC1225F" w14:textId="77777777" w:rsidR="00683944" w:rsidRPr="00683944" w:rsidRDefault="00683944" w:rsidP="00683944">
      <w:pPr>
        <w:tabs>
          <w:tab w:val="left" w:pos="4320"/>
          <w:tab w:val="left" w:pos="9156"/>
        </w:tabs>
        <w:ind w:left="360"/>
        <w:rPr>
          <w:color w:val="000000"/>
          <w:sz w:val="22"/>
          <w:szCs w:val="22"/>
        </w:rPr>
      </w:pPr>
      <w:r w:rsidRPr="00683944">
        <w:rPr>
          <w:color w:val="000000"/>
          <w:sz w:val="22"/>
          <w:szCs w:val="22"/>
          <w:u w:val="single"/>
        </w:rPr>
        <w:t>The Space Operations Mission Directorate</w:t>
      </w:r>
      <w:r w:rsidRPr="00683944">
        <w:rPr>
          <w:color w:val="000000"/>
          <w:sz w:val="22"/>
          <w:szCs w:val="22"/>
        </w:rPr>
        <w:t xml:space="preserve"> maintains a continuous human presence in space for the benefit of people on Earth. The programs within the directorate are the heart of NASA’s humans space exploration efforts, enabling Artemis, commercial space, science, and other agency missions through communication, launch services, research capabilities, and crew support.</w:t>
      </w:r>
    </w:p>
    <w:p w14:paraId="22506078" w14:textId="77777777" w:rsidR="00683944" w:rsidRPr="00955D30" w:rsidRDefault="00683944" w:rsidP="00683944">
      <w:pPr>
        <w:ind w:left="360"/>
        <w:rPr>
          <w:color w:val="000000"/>
          <w:sz w:val="22"/>
          <w:szCs w:val="22"/>
        </w:rPr>
      </w:pPr>
    </w:p>
    <w:p w14:paraId="009199CA" w14:textId="77777777" w:rsidR="00683944" w:rsidRPr="002415FA" w:rsidRDefault="00683944" w:rsidP="00683944">
      <w:pPr>
        <w:rPr>
          <w:color w:val="000000"/>
          <w:sz w:val="22"/>
          <w:szCs w:val="22"/>
        </w:rPr>
      </w:pPr>
    </w:p>
    <w:p w14:paraId="6CC584B7" w14:textId="77777777" w:rsidR="00683944" w:rsidRPr="00C53D3F" w:rsidRDefault="00683944" w:rsidP="00683944">
      <w:pPr>
        <w:numPr>
          <w:ilvl w:val="0"/>
          <w:numId w:val="19"/>
        </w:numPr>
        <w:autoSpaceDE w:val="0"/>
        <w:autoSpaceDN w:val="0"/>
        <w:adjustRightInd w:val="0"/>
        <w:rPr>
          <w:color w:val="000000"/>
          <w:sz w:val="22"/>
          <w:szCs w:val="22"/>
        </w:rPr>
      </w:pPr>
      <w:r w:rsidRPr="002415FA">
        <w:rPr>
          <w:color w:val="000000"/>
          <w:sz w:val="22"/>
          <w:szCs w:val="22"/>
          <w:u w:val="single"/>
        </w:rPr>
        <w:t>Space Technology Mission Directorate (STMD).</w:t>
      </w:r>
      <w:r w:rsidRPr="002415FA">
        <w:rPr>
          <w:color w:val="000000"/>
          <w:sz w:val="22"/>
          <w:szCs w:val="22"/>
        </w:rPr>
        <w:t xml:space="preserve">  </w:t>
      </w:r>
      <w:r w:rsidRPr="00C40276">
        <w:rPr>
          <w:color w:val="000000"/>
          <w:sz w:val="22"/>
          <w:szCs w:val="22"/>
        </w:rPr>
        <w:t>Technology drives exploration and the space economy. NASA’s Space Technology Mission Directorate (STMD) aims to transform future missions while ensuring American leadership in aerospace. STMD develops, demonstrates, and transfers new space technologies that benefit NASA, commercial, and other government missions.</w:t>
      </w:r>
      <w:r>
        <w:rPr>
          <w:color w:val="000000"/>
          <w:sz w:val="22"/>
          <w:szCs w:val="22"/>
        </w:rPr>
        <w:t xml:space="preserve"> </w:t>
      </w:r>
      <w:hyperlink r:id="rId19" w:history="1">
        <w:r w:rsidRPr="00C40276">
          <w:rPr>
            <w:rStyle w:val="Hyperlink"/>
            <w:sz w:val="22"/>
            <w:szCs w:val="22"/>
          </w:rPr>
          <w:t>https://www.nasa.gov/space-technology-mission-directorate/</w:t>
        </w:r>
      </w:hyperlink>
    </w:p>
    <w:p w14:paraId="7081525F" w14:textId="77777777" w:rsidR="00683944" w:rsidRPr="002415FA" w:rsidRDefault="00683944" w:rsidP="00683944">
      <w:pPr>
        <w:rPr>
          <w:color w:val="000000"/>
          <w:sz w:val="22"/>
          <w:szCs w:val="22"/>
        </w:rPr>
      </w:pPr>
    </w:p>
    <w:p w14:paraId="2C41EF7D" w14:textId="77777777" w:rsidR="00683944" w:rsidRPr="002415FA" w:rsidRDefault="00683944" w:rsidP="00683944">
      <w:pPr>
        <w:rPr>
          <w:color w:val="000000"/>
          <w:sz w:val="22"/>
          <w:szCs w:val="22"/>
        </w:rPr>
      </w:pPr>
      <w:r w:rsidRPr="002415FA">
        <w:rPr>
          <w:color w:val="000000"/>
          <w:sz w:val="22"/>
          <w:szCs w:val="22"/>
        </w:rPr>
        <w:t>Please visit each NASA organization website to find detailed information about current projects and current areas of interest.</w:t>
      </w:r>
    </w:p>
    <w:p w14:paraId="788D5451" w14:textId="77777777" w:rsidR="00683944" w:rsidRDefault="00683944" w:rsidP="00683944">
      <w:pPr>
        <w:rPr>
          <w:color w:val="000000"/>
          <w:sz w:val="22"/>
          <w:szCs w:val="22"/>
        </w:rPr>
      </w:pPr>
    </w:p>
    <w:p w14:paraId="60E89352" w14:textId="77777777" w:rsidR="00683944" w:rsidRDefault="00683944" w:rsidP="00683944">
      <w:pPr>
        <w:rPr>
          <w:color w:val="000000"/>
          <w:sz w:val="22"/>
          <w:szCs w:val="22"/>
        </w:rPr>
      </w:pPr>
    </w:p>
    <w:p w14:paraId="5568A035" w14:textId="77777777" w:rsidR="00683944" w:rsidRDefault="00683944" w:rsidP="00683944">
      <w:pPr>
        <w:rPr>
          <w:color w:val="000000"/>
          <w:sz w:val="22"/>
          <w:szCs w:val="22"/>
        </w:rPr>
      </w:pPr>
    </w:p>
    <w:p w14:paraId="29D6EEEA" w14:textId="77777777" w:rsidR="00683944" w:rsidRDefault="00683944" w:rsidP="00683944">
      <w:pPr>
        <w:rPr>
          <w:color w:val="000000"/>
          <w:sz w:val="22"/>
          <w:szCs w:val="22"/>
        </w:rPr>
      </w:pPr>
    </w:p>
    <w:p w14:paraId="359862CC" w14:textId="77777777" w:rsidR="00683944" w:rsidRDefault="00683944" w:rsidP="00683944">
      <w:pPr>
        <w:rPr>
          <w:color w:val="000000"/>
          <w:sz w:val="22"/>
          <w:szCs w:val="22"/>
        </w:rPr>
      </w:pPr>
    </w:p>
    <w:p w14:paraId="3212F324" w14:textId="77777777" w:rsidR="00683944" w:rsidRDefault="00683944" w:rsidP="00683944">
      <w:pPr>
        <w:rPr>
          <w:color w:val="000000"/>
          <w:sz w:val="22"/>
          <w:szCs w:val="22"/>
        </w:rPr>
      </w:pPr>
    </w:p>
    <w:p w14:paraId="1C068D6A" w14:textId="77777777" w:rsidR="00683944" w:rsidRDefault="00683944" w:rsidP="00683944">
      <w:pPr>
        <w:rPr>
          <w:color w:val="000000"/>
          <w:sz w:val="22"/>
          <w:szCs w:val="22"/>
        </w:rPr>
      </w:pPr>
    </w:p>
    <w:p w14:paraId="426BCD1C" w14:textId="77777777" w:rsidR="00683944" w:rsidRDefault="00683944" w:rsidP="00683944">
      <w:pPr>
        <w:rPr>
          <w:color w:val="000000"/>
          <w:sz w:val="22"/>
          <w:szCs w:val="22"/>
        </w:rPr>
      </w:pPr>
    </w:p>
    <w:p w14:paraId="3CA88E74" w14:textId="77777777" w:rsidR="00683944" w:rsidRDefault="00683944" w:rsidP="00683944">
      <w:pPr>
        <w:rPr>
          <w:color w:val="000000"/>
          <w:sz w:val="22"/>
          <w:szCs w:val="22"/>
        </w:rPr>
      </w:pPr>
    </w:p>
    <w:p w14:paraId="296DC578" w14:textId="77777777" w:rsidR="00683944" w:rsidRDefault="00683944" w:rsidP="00683944">
      <w:pPr>
        <w:rPr>
          <w:color w:val="000000"/>
          <w:sz w:val="22"/>
          <w:szCs w:val="22"/>
        </w:rPr>
      </w:pPr>
    </w:p>
    <w:p w14:paraId="733D5173" w14:textId="77777777" w:rsidR="00683944" w:rsidRDefault="00683944" w:rsidP="00683944">
      <w:pPr>
        <w:rPr>
          <w:color w:val="000000"/>
          <w:sz w:val="22"/>
          <w:szCs w:val="22"/>
        </w:rPr>
      </w:pPr>
    </w:p>
    <w:p w14:paraId="126AA636" w14:textId="77777777" w:rsidR="00683944" w:rsidRDefault="00683944" w:rsidP="00683944">
      <w:pPr>
        <w:rPr>
          <w:color w:val="000000"/>
          <w:sz w:val="22"/>
          <w:szCs w:val="22"/>
        </w:rPr>
      </w:pPr>
    </w:p>
    <w:p w14:paraId="20771BCB" w14:textId="77777777" w:rsidR="00683944" w:rsidRDefault="00683944" w:rsidP="00683944">
      <w:pPr>
        <w:rPr>
          <w:color w:val="000000"/>
          <w:sz w:val="22"/>
          <w:szCs w:val="22"/>
        </w:rPr>
      </w:pPr>
    </w:p>
    <w:p w14:paraId="1471FABD" w14:textId="77777777" w:rsidR="00683944" w:rsidRPr="00B7353B" w:rsidRDefault="00683944" w:rsidP="00683944">
      <w:pPr>
        <w:rPr>
          <w:b/>
          <w:bCs/>
          <w:color w:val="000000"/>
          <w:szCs w:val="24"/>
        </w:rPr>
      </w:pPr>
      <w:r w:rsidRPr="00B7353B">
        <w:rPr>
          <w:b/>
          <w:bCs/>
          <w:color w:val="000000"/>
          <w:szCs w:val="24"/>
        </w:rPr>
        <w:lastRenderedPageBreak/>
        <w:t>II. NASA Research Areas of Interest</w:t>
      </w:r>
    </w:p>
    <w:p w14:paraId="73ACDCC7" w14:textId="77777777" w:rsidR="00683944" w:rsidRPr="002415FA" w:rsidRDefault="00683944" w:rsidP="00683944">
      <w:pPr>
        <w:rPr>
          <w:color w:val="000000"/>
          <w:sz w:val="22"/>
          <w:szCs w:val="22"/>
        </w:rPr>
      </w:pPr>
      <w:r w:rsidRPr="002415FA">
        <w:rPr>
          <w:color w:val="000000"/>
          <w:sz w:val="22"/>
          <w:szCs w:val="22"/>
        </w:rPr>
        <w:t>NASA</w:t>
      </w:r>
      <w:r>
        <w:rPr>
          <w:color w:val="000000"/>
          <w:sz w:val="22"/>
          <w:szCs w:val="22"/>
        </w:rPr>
        <w:t xml:space="preserve"> </w:t>
      </w:r>
      <w:r w:rsidRPr="002415FA">
        <w:rPr>
          <w:color w:val="000000"/>
          <w:sz w:val="22"/>
          <w:szCs w:val="22"/>
        </w:rPr>
        <w:t>research priorities are defined by the Mission Directorates—Aeronautics Research, Science, Human Exploration and Operations, and Space Technology. Each Mission Directorate covers a major area of the Agency’s research and technology development efforts.</w:t>
      </w:r>
      <w:r>
        <w:rPr>
          <w:color w:val="000000"/>
          <w:sz w:val="22"/>
          <w:szCs w:val="22"/>
        </w:rPr>
        <w:t xml:space="preserve"> </w:t>
      </w:r>
      <w:r w:rsidRPr="002415FA">
        <w:rPr>
          <w:color w:val="000000"/>
          <w:sz w:val="22"/>
          <w:szCs w:val="22"/>
        </w:rPr>
        <w:t>Research priorities for each of the Mission Directorates can be found at the following locations:</w:t>
      </w:r>
    </w:p>
    <w:p w14:paraId="499EC05E" w14:textId="77777777" w:rsidR="00683944" w:rsidRPr="002415FA" w:rsidRDefault="00683944" w:rsidP="00683944">
      <w:pPr>
        <w:rPr>
          <w:color w:val="000000"/>
          <w:sz w:val="22"/>
          <w:szCs w:val="22"/>
        </w:rPr>
      </w:pPr>
    </w:p>
    <w:p w14:paraId="6A46BC93" w14:textId="77777777" w:rsidR="00683944" w:rsidRPr="002415FA" w:rsidRDefault="00683944" w:rsidP="00683944">
      <w:pPr>
        <w:rPr>
          <w:b/>
          <w:bCs/>
          <w:color w:val="000000"/>
          <w:sz w:val="22"/>
          <w:szCs w:val="22"/>
        </w:rPr>
      </w:pPr>
      <w:r w:rsidRPr="002415FA">
        <w:rPr>
          <w:b/>
          <w:bCs/>
          <w:color w:val="000000"/>
          <w:sz w:val="22"/>
          <w:szCs w:val="22"/>
        </w:rPr>
        <w:t>Aeronautics Research Mission Directorate (ARMD)</w:t>
      </w:r>
    </w:p>
    <w:p w14:paraId="36BD38DB" w14:textId="77777777" w:rsidR="00683944" w:rsidRPr="002415FA" w:rsidRDefault="00683944" w:rsidP="00683944">
      <w:pPr>
        <w:rPr>
          <w:color w:val="000000"/>
          <w:sz w:val="22"/>
          <w:szCs w:val="22"/>
        </w:rPr>
      </w:pPr>
      <w:r w:rsidRPr="002415FA">
        <w:rPr>
          <w:color w:val="000000"/>
          <w:sz w:val="22"/>
          <w:szCs w:val="22"/>
        </w:rPr>
        <w:t>Researchers responding to the ARMD should propose research that is aligned with one or more</w:t>
      </w:r>
    </w:p>
    <w:p w14:paraId="143B0127" w14:textId="77777777" w:rsidR="00683944" w:rsidRDefault="00683944" w:rsidP="00683944">
      <w:pPr>
        <w:rPr>
          <w:color w:val="000000"/>
          <w:sz w:val="22"/>
          <w:szCs w:val="22"/>
        </w:rPr>
      </w:pPr>
      <w:r w:rsidRPr="002415FA">
        <w:rPr>
          <w:color w:val="000000"/>
          <w:sz w:val="22"/>
          <w:szCs w:val="22"/>
        </w:rPr>
        <w:t>of the ARMD programs. Proposers are directed to the following:</w:t>
      </w:r>
    </w:p>
    <w:p w14:paraId="36A7F59B" w14:textId="77777777" w:rsidR="00683944" w:rsidRPr="00D74F26" w:rsidRDefault="00683944" w:rsidP="00683944">
      <w:pPr>
        <w:pStyle w:val="ListParagraph"/>
        <w:numPr>
          <w:ilvl w:val="0"/>
          <w:numId w:val="19"/>
        </w:numPr>
        <w:ind w:left="720"/>
        <w:rPr>
          <w:color w:val="000000"/>
          <w:sz w:val="22"/>
          <w:szCs w:val="22"/>
        </w:rPr>
      </w:pPr>
      <w:r w:rsidRPr="005B0972">
        <w:rPr>
          <w:color w:val="000000"/>
          <w:sz w:val="22"/>
          <w:szCs w:val="22"/>
        </w:rPr>
        <w:t xml:space="preserve">ARMD Programs: </w:t>
      </w:r>
      <w:hyperlink r:id="rId20" w:history="1">
        <w:r w:rsidRPr="002173ED">
          <w:rPr>
            <w:rStyle w:val="Hyperlink"/>
          </w:rPr>
          <w:t>https://www.nasa.gov/aeronautics/armd-solicitations/</w:t>
        </w:r>
      </w:hyperlink>
    </w:p>
    <w:p w14:paraId="64861D3D" w14:textId="77777777" w:rsidR="00683944" w:rsidRPr="005B0972" w:rsidRDefault="00683944" w:rsidP="00683944">
      <w:pPr>
        <w:pStyle w:val="ListParagraph"/>
        <w:rPr>
          <w:color w:val="000000"/>
          <w:sz w:val="22"/>
          <w:szCs w:val="22"/>
        </w:rPr>
      </w:pPr>
    </w:p>
    <w:p w14:paraId="081C9683" w14:textId="77777777" w:rsidR="00683944" w:rsidRPr="002415FA" w:rsidRDefault="00683944" w:rsidP="00683944">
      <w:pPr>
        <w:ind w:left="360"/>
        <w:rPr>
          <w:color w:val="000000"/>
          <w:sz w:val="22"/>
          <w:szCs w:val="22"/>
        </w:rPr>
      </w:pPr>
    </w:p>
    <w:p w14:paraId="4BC6E1E7" w14:textId="77777777" w:rsidR="00683944" w:rsidRPr="002415FA" w:rsidRDefault="00683944" w:rsidP="00683944">
      <w:pPr>
        <w:rPr>
          <w:b/>
          <w:bCs/>
          <w:color w:val="000000"/>
          <w:sz w:val="22"/>
          <w:szCs w:val="22"/>
        </w:rPr>
      </w:pPr>
      <w:r w:rsidRPr="002415FA">
        <w:rPr>
          <w:b/>
          <w:bCs/>
          <w:color w:val="000000"/>
          <w:sz w:val="22"/>
          <w:szCs w:val="22"/>
        </w:rPr>
        <w:t>Science Mission Directorate (SMD)</w:t>
      </w:r>
    </w:p>
    <w:p w14:paraId="27D52B3E" w14:textId="77777777" w:rsidR="00683944" w:rsidRDefault="00683944" w:rsidP="00683944">
      <w:pPr>
        <w:rPr>
          <w:color w:val="000000"/>
          <w:sz w:val="22"/>
          <w:szCs w:val="22"/>
        </w:rPr>
      </w:pPr>
      <w:r w:rsidRPr="002415FA">
        <w:rPr>
          <w:color w:val="000000"/>
          <w:sz w:val="22"/>
          <w:szCs w:val="22"/>
        </w:rPr>
        <w:t>Detailed information on SMD research priorities is available at the following URLs:</w:t>
      </w:r>
    </w:p>
    <w:p w14:paraId="37E8B893" w14:textId="77777777" w:rsidR="00683944" w:rsidRPr="00CF11D5" w:rsidRDefault="00683944" w:rsidP="00683944">
      <w:pPr>
        <w:pStyle w:val="ListParagraph"/>
        <w:numPr>
          <w:ilvl w:val="0"/>
          <w:numId w:val="20"/>
        </w:numPr>
        <w:rPr>
          <w:color w:val="000000"/>
          <w:sz w:val="22"/>
          <w:szCs w:val="22"/>
        </w:rPr>
      </w:pPr>
      <w:r w:rsidRPr="00CF11D5">
        <w:rPr>
          <w:color w:val="000000"/>
          <w:sz w:val="22"/>
          <w:szCs w:val="22"/>
        </w:rPr>
        <w:t xml:space="preserve">NASA Science Strategy: </w:t>
      </w:r>
      <w:r w:rsidRPr="00CF11D5">
        <w:t>https://science.nasa.gov/about-us/science-strategy/</w:t>
      </w:r>
    </w:p>
    <w:p w14:paraId="75FDAB14" w14:textId="77777777" w:rsidR="00683944" w:rsidRPr="00CF11D5" w:rsidRDefault="00683944" w:rsidP="00683944">
      <w:pPr>
        <w:pStyle w:val="ListParagraph"/>
        <w:numPr>
          <w:ilvl w:val="0"/>
          <w:numId w:val="20"/>
        </w:numPr>
        <w:rPr>
          <w:color w:val="000000"/>
          <w:sz w:val="22"/>
          <w:szCs w:val="22"/>
        </w:rPr>
      </w:pPr>
      <w:r w:rsidRPr="00CF11D5">
        <w:rPr>
          <w:color w:val="000000"/>
          <w:sz w:val="22"/>
          <w:szCs w:val="22"/>
        </w:rPr>
        <w:t xml:space="preserve">Web pages for scientists and engineers who plan to propose or have submitted a proposal to a research solicitation from the Science Mission Directorate. </w:t>
      </w:r>
      <w:hyperlink r:id="rId21" w:history="1">
        <w:r w:rsidRPr="00CF11D5">
          <w:rPr>
            <w:rStyle w:val="Hyperlink"/>
            <w:sz w:val="22"/>
            <w:szCs w:val="22"/>
          </w:rPr>
          <w:t>https://science.nasa.gov/researchers</w:t>
        </w:r>
      </w:hyperlink>
    </w:p>
    <w:p w14:paraId="1F9909A4" w14:textId="77777777" w:rsidR="00683944" w:rsidRPr="00183D90" w:rsidRDefault="00683944" w:rsidP="00683944">
      <w:pPr>
        <w:pStyle w:val="ListParagraph"/>
        <w:numPr>
          <w:ilvl w:val="0"/>
          <w:numId w:val="20"/>
        </w:numPr>
        <w:rPr>
          <w:color w:val="000000"/>
          <w:sz w:val="22"/>
          <w:szCs w:val="22"/>
        </w:rPr>
      </w:pPr>
      <w:r w:rsidRPr="00183D90">
        <w:rPr>
          <w:color w:val="000000"/>
          <w:sz w:val="22"/>
          <w:szCs w:val="22"/>
        </w:rPr>
        <w:t>Funding Opportunities: Grant Solicitations</w:t>
      </w:r>
      <w:r>
        <w:rPr>
          <w:color w:val="000000"/>
          <w:sz w:val="22"/>
          <w:szCs w:val="22"/>
        </w:rPr>
        <w:t xml:space="preserve"> </w:t>
      </w:r>
      <w:hyperlink r:id="rId22" w:history="1">
        <w:r w:rsidRPr="00183D90">
          <w:rPr>
            <w:rStyle w:val="Hyperlink"/>
            <w:sz w:val="22"/>
            <w:szCs w:val="22"/>
          </w:rPr>
          <w:t>https://science.nasa.gov/researchers/sara/grant-solicitations</w:t>
        </w:r>
      </w:hyperlink>
      <w:r w:rsidRPr="00183D90">
        <w:rPr>
          <w:color w:val="0000FF"/>
          <w:sz w:val="22"/>
          <w:szCs w:val="22"/>
        </w:rPr>
        <w:t xml:space="preserve"> </w:t>
      </w:r>
    </w:p>
    <w:p w14:paraId="4D13974B" w14:textId="77777777" w:rsidR="00683944" w:rsidRPr="002415FA" w:rsidRDefault="00683944" w:rsidP="00683944">
      <w:pPr>
        <w:rPr>
          <w:color w:val="000000"/>
          <w:sz w:val="22"/>
          <w:szCs w:val="22"/>
        </w:rPr>
      </w:pPr>
    </w:p>
    <w:p w14:paraId="039FF35D" w14:textId="77777777" w:rsidR="00683944" w:rsidRPr="002415FA" w:rsidRDefault="00683944" w:rsidP="00683944">
      <w:pPr>
        <w:tabs>
          <w:tab w:val="left" w:pos="4320"/>
          <w:tab w:val="left" w:pos="9156"/>
        </w:tabs>
        <w:rPr>
          <w:b/>
          <w:sz w:val="22"/>
          <w:szCs w:val="22"/>
        </w:rPr>
      </w:pPr>
      <w:r w:rsidRPr="002415FA">
        <w:rPr>
          <w:b/>
          <w:sz w:val="22"/>
          <w:szCs w:val="22"/>
        </w:rPr>
        <w:t>Human Exploration and Operations (HEO) Mission Directorate</w:t>
      </w:r>
    </w:p>
    <w:p w14:paraId="2A47E578" w14:textId="77777777" w:rsidR="00683944" w:rsidRPr="00683944" w:rsidRDefault="00683944" w:rsidP="00683944">
      <w:pPr>
        <w:tabs>
          <w:tab w:val="left" w:pos="4320"/>
          <w:tab w:val="left" w:pos="9156"/>
        </w:tabs>
        <w:rPr>
          <w:color w:val="000000"/>
          <w:sz w:val="22"/>
          <w:szCs w:val="22"/>
        </w:rPr>
      </w:pPr>
      <w:bookmarkStart w:id="2" w:name="_Hlk96508902"/>
      <w:r w:rsidRPr="00683944">
        <w:rPr>
          <w:color w:val="000000"/>
          <w:sz w:val="22"/>
          <w:szCs w:val="22"/>
        </w:rPr>
        <w:t>Please note that NASA has organized its Human Exploration and Operations Mission Directorate into two areas: Exploration Systems Development (</w:t>
      </w:r>
      <w:hyperlink r:id="rId23" w:history="1">
        <w:r w:rsidRPr="00671DBD">
          <w:rPr>
            <w:rStyle w:val="Hyperlink"/>
            <w:sz w:val="22"/>
            <w:szCs w:val="22"/>
          </w:rPr>
          <w:t>https://www.nasa.gov/directorates/exploration-systems-development</w:t>
        </w:r>
      </w:hyperlink>
      <w:r w:rsidRPr="00683944">
        <w:rPr>
          <w:color w:val="000000"/>
          <w:sz w:val="22"/>
          <w:szCs w:val="22"/>
        </w:rPr>
        <w:t>) and Space Operations (</w:t>
      </w:r>
      <w:hyperlink r:id="rId24" w:history="1">
        <w:r w:rsidRPr="00671DBD">
          <w:rPr>
            <w:rStyle w:val="Hyperlink"/>
            <w:sz w:val="22"/>
            <w:szCs w:val="22"/>
          </w:rPr>
          <w:t>https://www.nasa.gov/directorates/space-operations-mission-directorate</w:t>
        </w:r>
      </w:hyperlink>
      <w:r w:rsidRPr="00683944">
        <w:rPr>
          <w:color w:val="000000"/>
          <w:sz w:val="22"/>
          <w:szCs w:val="22"/>
        </w:rPr>
        <w:t>).</w:t>
      </w:r>
    </w:p>
    <w:p w14:paraId="233AE64A" w14:textId="77777777" w:rsidR="00683944" w:rsidRPr="00683944" w:rsidRDefault="00683944" w:rsidP="00683944">
      <w:pPr>
        <w:tabs>
          <w:tab w:val="left" w:pos="4320"/>
          <w:tab w:val="left" w:pos="9156"/>
        </w:tabs>
        <w:rPr>
          <w:color w:val="000000"/>
          <w:sz w:val="22"/>
          <w:szCs w:val="22"/>
        </w:rPr>
      </w:pPr>
    </w:p>
    <w:p w14:paraId="25A1797B" w14:textId="77777777" w:rsidR="00683944" w:rsidRDefault="00683944" w:rsidP="00683944">
      <w:pPr>
        <w:tabs>
          <w:tab w:val="left" w:pos="4320"/>
          <w:tab w:val="left" w:pos="9156"/>
        </w:tabs>
        <w:rPr>
          <w:rStyle w:val="Hyperlink"/>
          <w:sz w:val="22"/>
          <w:szCs w:val="22"/>
        </w:rPr>
      </w:pPr>
      <w:r w:rsidRPr="00683944">
        <w:rPr>
          <w:color w:val="000000"/>
          <w:sz w:val="22"/>
          <w:szCs w:val="22"/>
        </w:rPr>
        <w:t xml:space="preserve">For exploration Systems Development programs, please go to </w:t>
      </w:r>
      <w:hyperlink r:id="rId25" w:history="1">
        <w:r w:rsidRPr="002173ED">
          <w:rPr>
            <w:rStyle w:val="Hyperlink"/>
            <w:sz w:val="22"/>
            <w:szCs w:val="22"/>
          </w:rPr>
          <w:t>https://www.nasa.gov/directorates/exploration-systems-development</w:t>
        </w:r>
      </w:hyperlink>
      <w:r>
        <w:rPr>
          <w:rStyle w:val="Hyperlink"/>
          <w:sz w:val="22"/>
          <w:szCs w:val="22"/>
        </w:rPr>
        <w:t xml:space="preserve"> and scroll down to ESDMD Programs.</w:t>
      </w:r>
    </w:p>
    <w:p w14:paraId="3EBE19EF" w14:textId="77777777" w:rsidR="00683944" w:rsidRDefault="00683944" w:rsidP="00683944">
      <w:pPr>
        <w:tabs>
          <w:tab w:val="left" w:pos="4320"/>
          <w:tab w:val="left" w:pos="9156"/>
        </w:tabs>
        <w:rPr>
          <w:rStyle w:val="Hyperlink"/>
          <w:sz w:val="22"/>
          <w:szCs w:val="22"/>
        </w:rPr>
      </w:pPr>
    </w:p>
    <w:p w14:paraId="1DF5ACC9" w14:textId="77777777" w:rsidR="00683944" w:rsidRPr="00683944" w:rsidRDefault="00683944" w:rsidP="00683944">
      <w:pPr>
        <w:tabs>
          <w:tab w:val="left" w:pos="4320"/>
          <w:tab w:val="left" w:pos="9156"/>
        </w:tabs>
        <w:rPr>
          <w:rStyle w:val="Hyperlink"/>
          <w:color w:val="0563C1"/>
          <w:sz w:val="22"/>
          <w:szCs w:val="22"/>
        </w:rPr>
      </w:pPr>
      <w:r>
        <w:rPr>
          <w:rStyle w:val="Hyperlink"/>
          <w:sz w:val="22"/>
          <w:szCs w:val="22"/>
        </w:rPr>
        <w:t xml:space="preserve">For Space Operations programs, please go to </w:t>
      </w:r>
      <w:hyperlink r:id="rId26" w:history="1">
        <w:r w:rsidRPr="00671DBD">
          <w:rPr>
            <w:rStyle w:val="Hyperlink"/>
            <w:sz w:val="22"/>
            <w:szCs w:val="22"/>
          </w:rPr>
          <w:t>https://www.nasa.gov/directorates/space-operations-mission-directorate</w:t>
        </w:r>
      </w:hyperlink>
      <w:r>
        <w:rPr>
          <w:rStyle w:val="Hyperlink"/>
          <w:sz w:val="22"/>
          <w:szCs w:val="22"/>
        </w:rPr>
        <w:t xml:space="preserve"> and scroll down to Areas of Focus.</w:t>
      </w:r>
    </w:p>
    <w:p w14:paraId="74F24F04" w14:textId="77777777" w:rsidR="00683944" w:rsidRPr="00683944" w:rsidRDefault="00683944" w:rsidP="00683944">
      <w:pPr>
        <w:tabs>
          <w:tab w:val="left" w:pos="4320"/>
          <w:tab w:val="left" w:pos="9156"/>
        </w:tabs>
        <w:rPr>
          <w:color w:val="000000"/>
          <w:sz w:val="22"/>
          <w:szCs w:val="22"/>
        </w:rPr>
      </w:pPr>
    </w:p>
    <w:bookmarkEnd w:id="2"/>
    <w:p w14:paraId="0ECE4EE8" w14:textId="77777777" w:rsidR="00683944" w:rsidRPr="002415FA" w:rsidRDefault="00683944" w:rsidP="00683944">
      <w:pPr>
        <w:tabs>
          <w:tab w:val="left" w:pos="4320"/>
          <w:tab w:val="left" w:pos="9156"/>
        </w:tabs>
        <w:rPr>
          <w:color w:val="0000FF"/>
          <w:sz w:val="22"/>
          <w:szCs w:val="22"/>
        </w:rPr>
      </w:pPr>
    </w:p>
    <w:p w14:paraId="1BB5D6E7" w14:textId="77777777" w:rsidR="00683944" w:rsidRPr="002415FA" w:rsidRDefault="00683944" w:rsidP="00683944">
      <w:pPr>
        <w:tabs>
          <w:tab w:val="left" w:pos="4320"/>
          <w:tab w:val="left" w:pos="9156"/>
        </w:tabs>
        <w:rPr>
          <w:b/>
          <w:sz w:val="22"/>
          <w:szCs w:val="22"/>
        </w:rPr>
      </w:pPr>
      <w:r w:rsidRPr="002415FA">
        <w:rPr>
          <w:b/>
          <w:sz w:val="22"/>
          <w:szCs w:val="22"/>
        </w:rPr>
        <w:t>Space Technology Mission Directorate (STMD)</w:t>
      </w:r>
    </w:p>
    <w:p w14:paraId="2A020D5F" w14:textId="77777777" w:rsidR="00683944" w:rsidRPr="002415FA" w:rsidRDefault="00683944" w:rsidP="00683944">
      <w:pPr>
        <w:tabs>
          <w:tab w:val="left" w:pos="4320"/>
          <w:tab w:val="left" w:pos="9156"/>
        </w:tabs>
        <w:rPr>
          <w:sz w:val="22"/>
          <w:szCs w:val="22"/>
        </w:rPr>
      </w:pPr>
      <w:r w:rsidRPr="002415FA">
        <w:rPr>
          <w:sz w:val="22"/>
          <w:szCs w:val="22"/>
        </w:rPr>
        <w:t>For the Space Technology programs, please go to</w:t>
      </w:r>
    </w:p>
    <w:p w14:paraId="2BC7CADB" w14:textId="77777777" w:rsidR="00683944" w:rsidRDefault="00683944" w:rsidP="00683944">
      <w:pPr>
        <w:tabs>
          <w:tab w:val="left" w:pos="4320"/>
          <w:tab w:val="left" w:pos="9156"/>
        </w:tabs>
        <w:rPr>
          <w:sz w:val="22"/>
          <w:szCs w:val="22"/>
        </w:rPr>
      </w:pPr>
      <w:hyperlink r:id="rId27" w:history="1">
        <w:r w:rsidRPr="00C40276">
          <w:rPr>
            <w:rStyle w:val="Hyperlink"/>
            <w:sz w:val="22"/>
            <w:szCs w:val="22"/>
          </w:rPr>
          <w:t>https://www.nasa.gov/space-technology-mission-directorate/</w:t>
        </w:r>
      </w:hyperlink>
      <w:r w:rsidRPr="00C40276">
        <w:rPr>
          <w:sz w:val="22"/>
          <w:szCs w:val="22"/>
        </w:rPr>
        <w:t xml:space="preserve"> and click on </w:t>
      </w:r>
      <w:r>
        <w:rPr>
          <w:sz w:val="22"/>
          <w:szCs w:val="22"/>
        </w:rPr>
        <w:t>“Program and Initiatives”.</w:t>
      </w:r>
    </w:p>
    <w:p w14:paraId="2ABE0921" w14:textId="77777777" w:rsidR="00683944" w:rsidRPr="00C40276" w:rsidRDefault="00683944" w:rsidP="00683944">
      <w:pPr>
        <w:tabs>
          <w:tab w:val="left" w:pos="4320"/>
          <w:tab w:val="left" w:pos="9156"/>
        </w:tabs>
        <w:rPr>
          <w:sz w:val="22"/>
          <w:szCs w:val="22"/>
        </w:rPr>
      </w:pPr>
    </w:p>
    <w:p w14:paraId="5770FB19" w14:textId="77777777" w:rsidR="00683944" w:rsidRPr="002415FA" w:rsidRDefault="00683944" w:rsidP="00683944">
      <w:pPr>
        <w:pStyle w:val="BodyText2"/>
        <w:spacing w:after="0" w:line="240" w:lineRule="auto"/>
        <w:rPr>
          <w:b/>
          <w:sz w:val="22"/>
          <w:szCs w:val="22"/>
        </w:rPr>
      </w:pPr>
      <w:r w:rsidRPr="00B7353B">
        <w:rPr>
          <w:b/>
          <w:szCs w:val="24"/>
        </w:rPr>
        <w:t>III. NASA’s Technology Transfer Program</w:t>
      </w:r>
    </w:p>
    <w:p w14:paraId="245DCC32" w14:textId="77777777" w:rsidR="00683944" w:rsidRDefault="00683944" w:rsidP="00683944">
      <w:pPr>
        <w:pStyle w:val="BodyText2"/>
        <w:spacing w:after="0" w:line="240" w:lineRule="auto"/>
        <w:rPr>
          <w:sz w:val="22"/>
          <w:szCs w:val="22"/>
        </w:rPr>
      </w:pPr>
      <w:bookmarkStart w:id="3" w:name="_Hlk96508916"/>
      <w:r w:rsidRPr="002779DC">
        <w:rPr>
          <w:sz w:val="22"/>
          <w:szCs w:val="22"/>
        </w:rPr>
        <w:t>NASA's Technology Transfer Program ensures that innovations developed for exploration and discovery</w:t>
      </w:r>
      <w:r>
        <w:rPr>
          <w:sz w:val="22"/>
          <w:szCs w:val="22"/>
        </w:rPr>
        <w:t xml:space="preserve"> </w:t>
      </w:r>
      <w:r w:rsidRPr="002779DC">
        <w:rPr>
          <w:sz w:val="22"/>
          <w:szCs w:val="22"/>
        </w:rPr>
        <w:t xml:space="preserve">are broadly available to the public, maximizing the benefit to the Nation. </w:t>
      </w:r>
    </w:p>
    <w:p w14:paraId="3D6F5309" w14:textId="77777777" w:rsidR="00683944" w:rsidRDefault="00683944" w:rsidP="00683944">
      <w:pPr>
        <w:pStyle w:val="BodyText2"/>
        <w:spacing w:after="0" w:line="240" w:lineRule="auto"/>
        <w:rPr>
          <w:b/>
          <w:szCs w:val="24"/>
        </w:rPr>
      </w:pPr>
      <w:hyperlink r:id="rId28" w:history="1">
        <w:r w:rsidRPr="002779DC">
          <w:rPr>
            <w:rStyle w:val="Hyperlink"/>
          </w:rPr>
          <w:t>https://technology.nasa.gov/</w:t>
        </w:r>
      </w:hyperlink>
    </w:p>
    <w:bookmarkEnd w:id="3"/>
    <w:p w14:paraId="72D154F0" w14:textId="77777777" w:rsidR="00683944" w:rsidRDefault="00683944" w:rsidP="00683944">
      <w:pPr>
        <w:pStyle w:val="BodyText2"/>
        <w:jc w:val="center"/>
        <w:rPr>
          <w:b/>
          <w:szCs w:val="24"/>
        </w:rPr>
      </w:pPr>
    </w:p>
    <w:p w14:paraId="63B45EC4" w14:textId="77777777" w:rsidR="00683944" w:rsidRDefault="00683944" w:rsidP="00683944">
      <w:pPr>
        <w:pStyle w:val="BodyText2"/>
        <w:jc w:val="center"/>
        <w:rPr>
          <w:b/>
          <w:szCs w:val="24"/>
        </w:rPr>
      </w:pPr>
    </w:p>
    <w:p w14:paraId="19A46E7B" w14:textId="77777777" w:rsidR="00683944" w:rsidRDefault="00683944" w:rsidP="00683944">
      <w:pPr>
        <w:pStyle w:val="BodyText2"/>
        <w:jc w:val="center"/>
        <w:rPr>
          <w:b/>
          <w:szCs w:val="24"/>
        </w:rPr>
      </w:pPr>
    </w:p>
    <w:p w14:paraId="542F2007" w14:textId="77777777" w:rsidR="00683944" w:rsidRDefault="00683944" w:rsidP="00683944">
      <w:pPr>
        <w:pStyle w:val="BodyText2"/>
        <w:rPr>
          <w:b/>
          <w:szCs w:val="24"/>
        </w:rPr>
      </w:pPr>
    </w:p>
    <w:p w14:paraId="2EEC80FD" w14:textId="77777777" w:rsidR="00683944" w:rsidRDefault="00683944" w:rsidP="00683944">
      <w:pPr>
        <w:pStyle w:val="BodyText2"/>
        <w:spacing w:line="240" w:lineRule="auto"/>
        <w:jc w:val="center"/>
        <w:rPr>
          <w:b/>
          <w:szCs w:val="24"/>
        </w:rPr>
      </w:pPr>
    </w:p>
    <w:p w14:paraId="421D3896" w14:textId="77777777" w:rsidR="00683944" w:rsidRDefault="00683944" w:rsidP="00683944">
      <w:pPr>
        <w:pStyle w:val="BodyText2"/>
        <w:spacing w:line="240" w:lineRule="auto"/>
        <w:jc w:val="center"/>
        <w:rPr>
          <w:b/>
          <w:szCs w:val="24"/>
        </w:rPr>
      </w:pPr>
    </w:p>
    <w:p w14:paraId="7610A1B0" w14:textId="77777777" w:rsidR="00683944" w:rsidRDefault="00683944" w:rsidP="00683944">
      <w:pPr>
        <w:pStyle w:val="BodyText2"/>
        <w:spacing w:line="240" w:lineRule="auto"/>
        <w:jc w:val="center"/>
        <w:rPr>
          <w:b/>
          <w:szCs w:val="24"/>
        </w:rPr>
      </w:pPr>
    </w:p>
    <w:p w14:paraId="7717DCE9" w14:textId="77777777" w:rsidR="00683944" w:rsidRDefault="00683944" w:rsidP="00683944">
      <w:pPr>
        <w:pStyle w:val="BodyText2"/>
        <w:spacing w:line="240" w:lineRule="auto"/>
        <w:jc w:val="center"/>
        <w:rPr>
          <w:b/>
          <w:szCs w:val="24"/>
        </w:rPr>
      </w:pPr>
    </w:p>
    <w:p w14:paraId="6982E023" w14:textId="77777777" w:rsidR="00683944" w:rsidRDefault="00683944" w:rsidP="00683944">
      <w:pPr>
        <w:pStyle w:val="BodyText2"/>
        <w:spacing w:line="240" w:lineRule="auto"/>
        <w:jc w:val="center"/>
        <w:rPr>
          <w:b/>
          <w:szCs w:val="24"/>
        </w:rPr>
      </w:pPr>
    </w:p>
    <w:p w14:paraId="5CDD848A" w14:textId="77777777" w:rsidR="00683944" w:rsidRDefault="00683944" w:rsidP="00683944">
      <w:pPr>
        <w:pStyle w:val="BodyText2"/>
        <w:spacing w:line="240" w:lineRule="auto"/>
        <w:jc w:val="center"/>
        <w:rPr>
          <w:b/>
          <w:szCs w:val="24"/>
        </w:rPr>
      </w:pPr>
    </w:p>
    <w:p w14:paraId="39329C91" w14:textId="77777777" w:rsidR="00683944" w:rsidRDefault="00683944" w:rsidP="00683944">
      <w:pPr>
        <w:pStyle w:val="BodyText2"/>
        <w:spacing w:line="240" w:lineRule="auto"/>
        <w:jc w:val="center"/>
        <w:rPr>
          <w:b/>
          <w:szCs w:val="24"/>
        </w:rPr>
      </w:pPr>
    </w:p>
    <w:p w14:paraId="65AD38DF" w14:textId="77777777" w:rsidR="00683944" w:rsidRDefault="00683944" w:rsidP="00683944">
      <w:pPr>
        <w:pStyle w:val="BodyText2"/>
        <w:spacing w:line="240" w:lineRule="auto"/>
        <w:jc w:val="center"/>
        <w:rPr>
          <w:b/>
          <w:szCs w:val="24"/>
        </w:rPr>
      </w:pPr>
      <w:r>
        <w:rPr>
          <w:b/>
          <w:szCs w:val="24"/>
        </w:rPr>
        <w:lastRenderedPageBreak/>
        <w:t>APPENDIX B</w:t>
      </w:r>
    </w:p>
    <w:p w14:paraId="416BA6D1" w14:textId="77777777" w:rsidR="00683944" w:rsidRPr="002049A9" w:rsidRDefault="00683944" w:rsidP="00683944">
      <w:pPr>
        <w:pStyle w:val="BodyText2"/>
        <w:spacing w:line="240" w:lineRule="auto"/>
        <w:jc w:val="center"/>
        <w:rPr>
          <w:b/>
          <w:szCs w:val="24"/>
        </w:rPr>
      </w:pPr>
      <w:r w:rsidRPr="00DD1ADC">
        <w:rPr>
          <w:b/>
          <w:sz w:val="28"/>
        </w:rPr>
        <w:t xml:space="preserve">FSGC Affiliates </w:t>
      </w:r>
    </w:p>
    <w:p w14:paraId="59EB77AA" w14:textId="77777777" w:rsidR="00683944" w:rsidRDefault="00683944" w:rsidP="00683944"/>
    <w:p w14:paraId="6D79A542" w14:textId="77777777" w:rsidR="000B43B8" w:rsidRDefault="00683944" w:rsidP="000B43B8">
      <w:pPr>
        <w:rPr>
          <w:b/>
          <w:snapToGrid w:val="0"/>
          <w:sz w:val="22"/>
          <w:szCs w:val="22"/>
        </w:rPr>
      </w:pPr>
      <w:r>
        <w:rPr>
          <w:b/>
          <w:snapToGrid w:val="0"/>
          <w:sz w:val="22"/>
          <w:szCs w:val="22"/>
        </w:rPr>
        <w:tab/>
      </w:r>
      <w:bookmarkStart w:id="4" w:name="_Hlk191980849"/>
      <w:r w:rsidR="000B43B8" w:rsidRPr="002415FA">
        <w:rPr>
          <w:b/>
          <w:snapToGrid w:val="0"/>
          <w:sz w:val="22"/>
          <w:szCs w:val="22"/>
        </w:rPr>
        <w:t>Universities and Colleges</w:t>
      </w:r>
    </w:p>
    <w:p w14:paraId="6EC5B987" w14:textId="77777777" w:rsidR="000B43B8" w:rsidRDefault="000B43B8" w:rsidP="000B43B8">
      <w:pPr>
        <w:ind w:left="720" w:firstLine="450"/>
        <w:rPr>
          <w:b/>
          <w:snapToGrid w:val="0"/>
          <w:sz w:val="22"/>
          <w:szCs w:val="22"/>
        </w:rPr>
      </w:pPr>
      <w:r w:rsidRPr="002415FA">
        <w:rPr>
          <w:snapToGrid w:val="0"/>
          <w:sz w:val="22"/>
          <w:szCs w:val="22"/>
        </w:rPr>
        <w:t>Bethune-Cookman University (</w:t>
      </w:r>
      <w:r>
        <w:rPr>
          <w:snapToGrid w:val="0"/>
          <w:sz w:val="22"/>
          <w:szCs w:val="22"/>
        </w:rPr>
        <w:t>Dr. Masood Poorandi</w:t>
      </w:r>
      <w:r w:rsidRPr="002415FA">
        <w:rPr>
          <w:snapToGrid w:val="0"/>
          <w:sz w:val="22"/>
          <w:szCs w:val="22"/>
        </w:rPr>
        <w:t>)</w:t>
      </w:r>
      <w:r>
        <w:rPr>
          <w:snapToGrid w:val="0"/>
          <w:sz w:val="22"/>
          <w:szCs w:val="22"/>
        </w:rPr>
        <w:t xml:space="preserve"> </w:t>
      </w:r>
      <w:r w:rsidRPr="00BB620F">
        <w:rPr>
          <w:snapToGrid w:val="0"/>
          <w:sz w:val="22"/>
          <w:szCs w:val="22"/>
        </w:rPr>
        <w:t>(</w:t>
      </w:r>
      <w:hyperlink r:id="rId29" w:tgtFrame="_blank" w:history="1">
        <w:r w:rsidRPr="00BB620F">
          <w:rPr>
            <w:rStyle w:val="Hyperlink"/>
            <w:sz w:val="22"/>
            <w:szCs w:val="22"/>
          </w:rPr>
          <w:t>poorandm@cookman.edu</w:t>
        </w:r>
      </w:hyperlink>
      <w:r w:rsidRPr="00BB620F">
        <w:rPr>
          <w:sz w:val="22"/>
          <w:szCs w:val="22"/>
        </w:rPr>
        <w:t>)</w:t>
      </w:r>
    </w:p>
    <w:p w14:paraId="326B6741" w14:textId="77777777" w:rsidR="000B43B8" w:rsidRDefault="000B43B8" w:rsidP="000B43B8">
      <w:pPr>
        <w:ind w:left="720" w:firstLine="450"/>
        <w:rPr>
          <w:b/>
          <w:snapToGrid w:val="0"/>
          <w:sz w:val="22"/>
          <w:szCs w:val="22"/>
        </w:rPr>
      </w:pPr>
    </w:p>
    <w:p w14:paraId="5D650227" w14:textId="77777777" w:rsidR="000B43B8" w:rsidRDefault="000B43B8" w:rsidP="000B43B8">
      <w:pPr>
        <w:ind w:left="720" w:firstLine="450"/>
        <w:rPr>
          <w:b/>
          <w:snapToGrid w:val="0"/>
          <w:sz w:val="22"/>
          <w:szCs w:val="22"/>
        </w:rPr>
      </w:pPr>
      <w:r>
        <w:rPr>
          <w:snapToGrid w:val="0"/>
          <w:sz w:val="22"/>
          <w:szCs w:val="22"/>
        </w:rPr>
        <w:t xml:space="preserve">Broward College (Dr. Rolando Branly) </w:t>
      </w:r>
      <w:r w:rsidRPr="00BB620F">
        <w:rPr>
          <w:snapToGrid w:val="0"/>
          <w:sz w:val="22"/>
          <w:szCs w:val="22"/>
        </w:rPr>
        <w:t>(</w:t>
      </w:r>
      <w:hyperlink r:id="rId30" w:history="1">
        <w:r w:rsidRPr="00BB620F">
          <w:rPr>
            <w:rStyle w:val="Hyperlink"/>
            <w:sz w:val="22"/>
            <w:szCs w:val="22"/>
          </w:rPr>
          <w:t>rbranly@broward.edu</w:t>
        </w:r>
      </w:hyperlink>
      <w:r w:rsidRPr="00BB620F">
        <w:rPr>
          <w:color w:val="000000"/>
          <w:sz w:val="22"/>
          <w:szCs w:val="22"/>
        </w:rPr>
        <w:t>)</w:t>
      </w:r>
    </w:p>
    <w:p w14:paraId="07106E55" w14:textId="77777777" w:rsidR="000B43B8" w:rsidRDefault="000B43B8" w:rsidP="000B43B8">
      <w:pPr>
        <w:ind w:left="720" w:firstLine="450"/>
        <w:rPr>
          <w:b/>
          <w:snapToGrid w:val="0"/>
          <w:sz w:val="22"/>
          <w:szCs w:val="22"/>
        </w:rPr>
      </w:pPr>
    </w:p>
    <w:p w14:paraId="1C657664" w14:textId="77777777" w:rsidR="000B43B8" w:rsidRPr="00BB620F" w:rsidRDefault="000B43B8" w:rsidP="000B43B8">
      <w:pPr>
        <w:ind w:left="720" w:firstLine="450"/>
        <w:rPr>
          <w:b/>
          <w:snapToGrid w:val="0"/>
          <w:sz w:val="22"/>
          <w:szCs w:val="22"/>
        </w:rPr>
      </w:pPr>
      <w:r w:rsidRPr="002415FA">
        <w:rPr>
          <w:snapToGrid w:val="0"/>
          <w:sz w:val="22"/>
          <w:szCs w:val="22"/>
        </w:rPr>
        <w:t>Embry-Riddle Aeronautical University (</w:t>
      </w:r>
      <w:r>
        <w:rPr>
          <w:snapToGrid w:val="0"/>
          <w:sz w:val="22"/>
          <w:szCs w:val="22"/>
        </w:rPr>
        <w:t>Dr. Terry Oswalt</w:t>
      </w:r>
      <w:r w:rsidRPr="00BB620F">
        <w:rPr>
          <w:color w:val="000000"/>
          <w:sz w:val="22"/>
          <w:szCs w:val="22"/>
        </w:rPr>
        <w:t>)</w:t>
      </w:r>
      <w:r>
        <w:rPr>
          <w:color w:val="000000"/>
          <w:sz w:val="22"/>
          <w:szCs w:val="22"/>
        </w:rPr>
        <w:t xml:space="preserve"> (</w:t>
      </w:r>
      <w:r w:rsidRPr="00FE4778">
        <w:rPr>
          <w:color w:val="000000"/>
          <w:sz w:val="22"/>
          <w:szCs w:val="22"/>
        </w:rPr>
        <w:t>oswaltt1@erau.edu</w:t>
      </w:r>
      <w:r>
        <w:rPr>
          <w:color w:val="000000"/>
          <w:sz w:val="22"/>
          <w:szCs w:val="22"/>
        </w:rPr>
        <w:t>)</w:t>
      </w:r>
    </w:p>
    <w:p w14:paraId="7B7BA70D" w14:textId="77777777" w:rsidR="000B43B8" w:rsidRDefault="000B43B8" w:rsidP="000B43B8">
      <w:pPr>
        <w:ind w:left="720" w:firstLine="450"/>
        <w:rPr>
          <w:b/>
          <w:snapToGrid w:val="0"/>
          <w:sz w:val="22"/>
          <w:szCs w:val="22"/>
        </w:rPr>
      </w:pPr>
    </w:p>
    <w:p w14:paraId="51C49DED" w14:textId="77777777" w:rsidR="000B43B8" w:rsidRDefault="000B43B8" w:rsidP="000B43B8">
      <w:pPr>
        <w:ind w:left="720" w:firstLine="450"/>
        <w:rPr>
          <w:b/>
          <w:snapToGrid w:val="0"/>
          <w:sz w:val="22"/>
          <w:szCs w:val="22"/>
        </w:rPr>
      </w:pPr>
      <w:r w:rsidRPr="002415FA">
        <w:rPr>
          <w:snapToGrid w:val="0"/>
          <w:sz w:val="22"/>
          <w:szCs w:val="22"/>
        </w:rPr>
        <w:t>Eckerd College (</w:t>
      </w:r>
      <w:r w:rsidRPr="00E965FE">
        <w:rPr>
          <w:snapToGrid w:val="0"/>
          <w:sz w:val="22"/>
          <w:szCs w:val="22"/>
        </w:rPr>
        <w:t>Dr. Nazarré Merchant</w:t>
      </w:r>
      <w:r w:rsidRPr="002415FA">
        <w:rPr>
          <w:snapToGrid w:val="0"/>
          <w:sz w:val="22"/>
          <w:szCs w:val="22"/>
        </w:rPr>
        <w:t>)</w:t>
      </w:r>
      <w:r>
        <w:rPr>
          <w:snapToGrid w:val="0"/>
          <w:sz w:val="22"/>
          <w:szCs w:val="22"/>
        </w:rPr>
        <w:t xml:space="preserve"> </w:t>
      </w:r>
      <w:r w:rsidRPr="00BB620F">
        <w:rPr>
          <w:snapToGrid w:val="0"/>
          <w:sz w:val="22"/>
          <w:szCs w:val="22"/>
        </w:rPr>
        <w:t>(</w:t>
      </w:r>
      <w:hyperlink r:id="rId31" w:history="1">
        <w:r w:rsidRPr="00BB620F">
          <w:rPr>
            <w:rStyle w:val="Hyperlink"/>
            <w:sz w:val="22"/>
            <w:szCs w:val="22"/>
          </w:rPr>
          <w:t>merchann@eckerd.edu</w:t>
        </w:r>
      </w:hyperlink>
      <w:r w:rsidRPr="00BB620F">
        <w:rPr>
          <w:color w:val="000000"/>
          <w:sz w:val="22"/>
          <w:szCs w:val="22"/>
        </w:rPr>
        <w:t>)</w:t>
      </w:r>
    </w:p>
    <w:p w14:paraId="7EEB5ED7" w14:textId="77777777" w:rsidR="000B43B8" w:rsidRDefault="000B43B8" w:rsidP="000B43B8">
      <w:pPr>
        <w:ind w:left="720" w:firstLine="450"/>
        <w:rPr>
          <w:b/>
          <w:snapToGrid w:val="0"/>
          <w:sz w:val="22"/>
          <w:szCs w:val="22"/>
        </w:rPr>
      </w:pPr>
    </w:p>
    <w:p w14:paraId="26A264D4" w14:textId="77777777" w:rsidR="000B43B8" w:rsidRDefault="000B43B8" w:rsidP="000B43B8">
      <w:pPr>
        <w:ind w:left="720" w:firstLine="450"/>
        <w:rPr>
          <w:b/>
          <w:snapToGrid w:val="0"/>
          <w:sz w:val="22"/>
          <w:szCs w:val="22"/>
        </w:rPr>
      </w:pPr>
      <w:r w:rsidRPr="002415FA">
        <w:rPr>
          <w:snapToGrid w:val="0"/>
          <w:sz w:val="22"/>
          <w:szCs w:val="22"/>
        </w:rPr>
        <w:t>Florida Atl</w:t>
      </w:r>
      <w:r>
        <w:rPr>
          <w:snapToGrid w:val="0"/>
          <w:sz w:val="22"/>
          <w:szCs w:val="22"/>
        </w:rPr>
        <w:t xml:space="preserve">antic University (Dr. </w:t>
      </w:r>
      <w:r w:rsidRPr="00FD5880">
        <w:rPr>
          <w:snapToGrid w:val="0"/>
          <w:sz w:val="22"/>
          <w:szCs w:val="22"/>
        </w:rPr>
        <w:t>Frederick Bl</w:t>
      </w:r>
      <w:r>
        <w:rPr>
          <w:snapToGrid w:val="0"/>
          <w:sz w:val="22"/>
          <w:szCs w:val="22"/>
        </w:rPr>
        <w:t xml:space="preserve">oetscher) </w:t>
      </w:r>
      <w:r w:rsidRPr="00BB620F">
        <w:rPr>
          <w:snapToGrid w:val="0"/>
          <w:sz w:val="22"/>
          <w:szCs w:val="22"/>
        </w:rPr>
        <w:t>(</w:t>
      </w:r>
      <w:hyperlink r:id="rId32" w:history="1">
        <w:r w:rsidRPr="00BB620F">
          <w:rPr>
            <w:rStyle w:val="Hyperlink"/>
            <w:sz w:val="22"/>
            <w:szCs w:val="22"/>
          </w:rPr>
          <w:t>fbloetsc@fau.edu</w:t>
        </w:r>
      </w:hyperlink>
      <w:r w:rsidRPr="00BB620F">
        <w:rPr>
          <w:color w:val="000000"/>
          <w:sz w:val="22"/>
          <w:szCs w:val="22"/>
        </w:rPr>
        <w:t>)</w:t>
      </w:r>
    </w:p>
    <w:p w14:paraId="3F02E345" w14:textId="77777777" w:rsidR="000B43B8" w:rsidRDefault="000B43B8" w:rsidP="000B43B8">
      <w:pPr>
        <w:ind w:left="720" w:firstLine="450"/>
        <w:rPr>
          <w:b/>
          <w:snapToGrid w:val="0"/>
          <w:sz w:val="22"/>
          <w:szCs w:val="22"/>
        </w:rPr>
      </w:pPr>
    </w:p>
    <w:p w14:paraId="6CD5A821" w14:textId="77777777" w:rsidR="000B43B8" w:rsidRDefault="000B43B8" w:rsidP="000B43B8">
      <w:pPr>
        <w:ind w:left="720" w:firstLine="450"/>
        <w:rPr>
          <w:b/>
          <w:snapToGrid w:val="0"/>
          <w:sz w:val="22"/>
          <w:szCs w:val="22"/>
        </w:rPr>
      </w:pPr>
      <w:r w:rsidRPr="002415FA">
        <w:rPr>
          <w:snapToGrid w:val="0"/>
          <w:sz w:val="22"/>
          <w:szCs w:val="22"/>
        </w:rPr>
        <w:t>Eastern Florida State College (</w:t>
      </w:r>
      <w:r w:rsidRPr="007E7260">
        <w:rPr>
          <w:snapToGrid w:val="0"/>
          <w:sz w:val="22"/>
          <w:szCs w:val="22"/>
        </w:rPr>
        <w:t>Dr. Mevlut Guvendik</w:t>
      </w:r>
      <w:r w:rsidRPr="002415FA">
        <w:rPr>
          <w:snapToGrid w:val="0"/>
          <w:sz w:val="22"/>
          <w:szCs w:val="22"/>
        </w:rPr>
        <w:t>)</w:t>
      </w:r>
      <w:r>
        <w:rPr>
          <w:snapToGrid w:val="0"/>
          <w:sz w:val="22"/>
          <w:szCs w:val="22"/>
        </w:rPr>
        <w:t xml:space="preserve"> </w:t>
      </w:r>
      <w:r w:rsidRPr="00BB620F">
        <w:rPr>
          <w:snapToGrid w:val="0"/>
          <w:sz w:val="22"/>
          <w:szCs w:val="22"/>
        </w:rPr>
        <w:t>(</w:t>
      </w:r>
      <w:hyperlink r:id="rId33" w:history="1">
        <w:r w:rsidRPr="00BB620F">
          <w:rPr>
            <w:rStyle w:val="Hyperlink"/>
            <w:sz w:val="22"/>
            <w:szCs w:val="22"/>
          </w:rPr>
          <w:t>guvendikm@easternflorida.edu</w:t>
        </w:r>
      </w:hyperlink>
      <w:r w:rsidRPr="00BB620F">
        <w:rPr>
          <w:color w:val="000000"/>
          <w:sz w:val="22"/>
          <w:szCs w:val="22"/>
        </w:rPr>
        <w:t>)</w:t>
      </w:r>
    </w:p>
    <w:p w14:paraId="5B9FE090" w14:textId="77777777" w:rsidR="000B43B8" w:rsidRDefault="000B43B8" w:rsidP="000B43B8">
      <w:pPr>
        <w:ind w:left="720" w:firstLine="450"/>
        <w:rPr>
          <w:b/>
          <w:snapToGrid w:val="0"/>
          <w:sz w:val="22"/>
          <w:szCs w:val="22"/>
        </w:rPr>
      </w:pPr>
    </w:p>
    <w:p w14:paraId="1F76E7C8" w14:textId="77777777" w:rsidR="000B43B8" w:rsidRDefault="000B43B8" w:rsidP="000B43B8">
      <w:pPr>
        <w:ind w:left="720" w:firstLine="450"/>
        <w:rPr>
          <w:b/>
          <w:snapToGrid w:val="0"/>
          <w:sz w:val="22"/>
          <w:szCs w:val="22"/>
        </w:rPr>
      </w:pPr>
      <w:r w:rsidRPr="002415FA">
        <w:rPr>
          <w:snapToGrid w:val="0"/>
          <w:sz w:val="22"/>
          <w:szCs w:val="22"/>
        </w:rPr>
        <w:t>Florida Gulf Coast University (</w:t>
      </w:r>
      <w:r>
        <w:rPr>
          <w:snapToGrid w:val="0"/>
          <w:sz w:val="22"/>
          <w:szCs w:val="22"/>
        </w:rPr>
        <w:t xml:space="preserve">Dr. </w:t>
      </w:r>
      <w:r w:rsidRPr="002415FA">
        <w:rPr>
          <w:snapToGrid w:val="0"/>
          <w:sz w:val="22"/>
          <w:szCs w:val="22"/>
        </w:rPr>
        <w:t xml:space="preserve">Michael Fauerbach) </w:t>
      </w:r>
      <w:r w:rsidRPr="00BB620F">
        <w:rPr>
          <w:snapToGrid w:val="0"/>
          <w:sz w:val="22"/>
          <w:szCs w:val="22"/>
        </w:rPr>
        <w:t>(</w:t>
      </w:r>
      <w:hyperlink r:id="rId34" w:history="1">
        <w:r w:rsidRPr="00BB620F">
          <w:rPr>
            <w:rStyle w:val="Hyperlink"/>
            <w:sz w:val="22"/>
            <w:szCs w:val="22"/>
          </w:rPr>
          <w:t>mfauerba@fgcu.edu</w:t>
        </w:r>
      </w:hyperlink>
      <w:r w:rsidRPr="00BB620F">
        <w:rPr>
          <w:color w:val="000000"/>
          <w:sz w:val="22"/>
          <w:szCs w:val="22"/>
        </w:rPr>
        <w:t>)</w:t>
      </w:r>
    </w:p>
    <w:p w14:paraId="2FA6939D" w14:textId="77777777" w:rsidR="000B43B8" w:rsidRDefault="000B43B8" w:rsidP="000B43B8">
      <w:pPr>
        <w:ind w:left="720" w:firstLine="450"/>
        <w:rPr>
          <w:b/>
          <w:snapToGrid w:val="0"/>
          <w:sz w:val="22"/>
          <w:szCs w:val="22"/>
        </w:rPr>
      </w:pPr>
    </w:p>
    <w:p w14:paraId="2479AB1B" w14:textId="77777777" w:rsidR="000B43B8" w:rsidRDefault="000B43B8" w:rsidP="000B43B8">
      <w:pPr>
        <w:ind w:left="720" w:firstLine="450"/>
        <w:rPr>
          <w:b/>
          <w:snapToGrid w:val="0"/>
          <w:sz w:val="22"/>
          <w:szCs w:val="22"/>
        </w:rPr>
      </w:pPr>
      <w:r w:rsidRPr="002415FA">
        <w:rPr>
          <w:snapToGrid w:val="0"/>
          <w:sz w:val="22"/>
          <w:szCs w:val="22"/>
        </w:rPr>
        <w:t>Florida Institute of Technology (</w:t>
      </w:r>
      <w:r>
        <w:rPr>
          <w:snapToGrid w:val="0"/>
          <w:sz w:val="22"/>
          <w:szCs w:val="22"/>
        </w:rPr>
        <w:t xml:space="preserve">Dr. </w:t>
      </w:r>
      <w:r w:rsidRPr="00FE4778">
        <w:rPr>
          <w:snapToGrid w:val="0"/>
          <w:sz w:val="22"/>
          <w:szCs w:val="22"/>
        </w:rPr>
        <w:t>Marco Carvahlo</w:t>
      </w:r>
      <w:r w:rsidRPr="002415FA">
        <w:rPr>
          <w:snapToGrid w:val="0"/>
          <w:sz w:val="22"/>
          <w:szCs w:val="22"/>
        </w:rPr>
        <w:t xml:space="preserve">) </w:t>
      </w:r>
      <w:r>
        <w:rPr>
          <w:snapToGrid w:val="0"/>
          <w:sz w:val="22"/>
          <w:szCs w:val="22"/>
        </w:rPr>
        <w:t>(</w:t>
      </w:r>
      <w:hyperlink r:id="rId35" w:history="1">
        <w:r w:rsidRPr="00FE4778">
          <w:rPr>
            <w:rStyle w:val="Hyperlink"/>
            <w:snapToGrid w:val="0"/>
            <w:sz w:val="22"/>
            <w:szCs w:val="22"/>
          </w:rPr>
          <w:t>mcarvahlo@fit.edu</w:t>
        </w:r>
      </w:hyperlink>
      <w:r w:rsidRPr="00BB620F">
        <w:rPr>
          <w:color w:val="000000"/>
          <w:sz w:val="22"/>
          <w:szCs w:val="22"/>
        </w:rPr>
        <w:t>)</w:t>
      </w:r>
    </w:p>
    <w:p w14:paraId="6AA5DFB5" w14:textId="77777777" w:rsidR="000B43B8" w:rsidRDefault="000B43B8" w:rsidP="000B43B8">
      <w:pPr>
        <w:ind w:left="720" w:firstLine="450"/>
        <w:rPr>
          <w:b/>
          <w:snapToGrid w:val="0"/>
          <w:sz w:val="22"/>
          <w:szCs w:val="22"/>
        </w:rPr>
      </w:pPr>
    </w:p>
    <w:p w14:paraId="788405BB" w14:textId="77777777" w:rsidR="000B43B8" w:rsidRDefault="000B43B8" w:rsidP="000B43B8">
      <w:pPr>
        <w:ind w:left="720" w:firstLine="450"/>
        <w:rPr>
          <w:b/>
          <w:snapToGrid w:val="0"/>
          <w:sz w:val="22"/>
          <w:szCs w:val="22"/>
        </w:rPr>
      </w:pPr>
      <w:r w:rsidRPr="002415FA">
        <w:rPr>
          <w:snapToGrid w:val="0"/>
          <w:sz w:val="22"/>
          <w:szCs w:val="22"/>
        </w:rPr>
        <w:t>Florida International University (</w:t>
      </w:r>
      <w:r>
        <w:rPr>
          <w:snapToGrid w:val="0"/>
          <w:sz w:val="22"/>
          <w:szCs w:val="22"/>
        </w:rPr>
        <w:t xml:space="preserve">Dr. </w:t>
      </w:r>
      <w:r w:rsidRPr="002415FA">
        <w:rPr>
          <w:snapToGrid w:val="0"/>
          <w:sz w:val="22"/>
          <w:szCs w:val="22"/>
        </w:rPr>
        <w:t>Berrin Tansel)</w:t>
      </w:r>
      <w:r>
        <w:rPr>
          <w:snapToGrid w:val="0"/>
          <w:sz w:val="22"/>
          <w:szCs w:val="22"/>
        </w:rPr>
        <w:t xml:space="preserve"> </w:t>
      </w:r>
      <w:r w:rsidRPr="00BB620F">
        <w:rPr>
          <w:snapToGrid w:val="0"/>
          <w:sz w:val="22"/>
          <w:szCs w:val="22"/>
        </w:rPr>
        <w:t>(</w:t>
      </w:r>
      <w:hyperlink r:id="rId36" w:history="1">
        <w:r w:rsidRPr="00BB620F">
          <w:rPr>
            <w:rStyle w:val="Hyperlink"/>
            <w:sz w:val="22"/>
            <w:szCs w:val="22"/>
          </w:rPr>
          <w:t>tanselb@fiu.edu</w:t>
        </w:r>
      </w:hyperlink>
      <w:r w:rsidRPr="00BB620F">
        <w:rPr>
          <w:color w:val="000000"/>
          <w:sz w:val="22"/>
          <w:szCs w:val="22"/>
        </w:rPr>
        <w:t>)</w:t>
      </w:r>
    </w:p>
    <w:p w14:paraId="7BDCD51C" w14:textId="77777777" w:rsidR="000B43B8" w:rsidRDefault="000B43B8" w:rsidP="000B43B8">
      <w:pPr>
        <w:ind w:left="720" w:firstLine="450"/>
        <w:rPr>
          <w:b/>
          <w:snapToGrid w:val="0"/>
          <w:sz w:val="22"/>
          <w:szCs w:val="22"/>
        </w:rPr>
      </w:pPr>
    </w:p>
    <w:p w14:paraId="61E88EE0" w14:textId="77777777" w:rsidR="000B43B8" w:rsidRDefault="000B43B8" w:rsidP="000B43B8">
      <w:pPr>
        <w:ind w:left="720" w:firstLine="450"/>
        <w:rPr>
          <w:b/>
          <w:snapToGrid w:val="0"/>
          <w:sz w:val="22"/>
          <w:szCs w:val="22"/>
        </w:rPr>
      </w:pPr>
      <w:r>
        <w:rPr>
          <w:snapToGrid w:val="0"/>
          <w:sz w:val="22"/>
          <w:szCs w:val="22"/>
        </w:rPr>
        <w:t>Florida Polytechnic</w:t>
      </w:r>
      <w:r w:rsidRPr="002415FA">
        <w:rPr>
          <w:snapToGrid w:val="0"/>
          <w:sz w:val="22"/>
          <w:szCs w:val="22"/>
        </w:rPr>
        <w:t xml:space="preserve"> University </w:t>
      </w:r>
      <w:r w:rsidRPr="00BB620F">
        <w:rPr>
          <w:snapToGrid w:val="0"/>
          <w:sz w:val="22"/>
          <w:szCs w:val="22"/>
        </w:rPr>
        <w:t xml:space="preserve">(Dr. </w:t>
      </w:r>
      <w:r w:rsidRPr="00FE4778">
        <w:rPr>
          <w:snapToGrid w:val="0"/>
          <w:sz w:val="22"/>
          <w:szCs w:val="22"/>
        </w:rPr>
        <w:t xml:space="preserve">Kais </w:t>
      </w:r>
      <w:proofErr w:type="spellStart"/>
      <w:r w:rsidRPr="00FE4778">
        <w:rPr>
          <w:snapToGrid w:val="0"/>
          <w:sz w:val="22"/>
          <w:szCs w:val="22"/>
        </w:rPr>
        <w:t>Jribi</w:t>
      </w:r>
      <w:proofErr w:type="spellEnd"/>
      <w:r w:rsidRPr="00BB620F">
        <w:rPr>
          <w:sz w:val="22"/>
          <w:szCs w:val="22"/>
        </w:rPr>
        <w:t>) (</w:t>
      </w:r>
      <w:hyperlink r:id="rId37" w:history="1">
        <w:r w:rsidRPr="00FE4778">
          <w:rPr>
            <w:rStyle w:val="Hyperlink"/>
          </w:rPr>
          <w:t>KJribi@floridapoly.edu</w:t>
        </w:r>
      </w:hyperlink>
      <w:r w:rsidRPr="00BB620F">
        <w:rPr>
          <w:snapToGrid w:val="0"/>
          <w:sz w:val="22"/>
          <w:szCs w:val="22"/>
        </w:rPr>
        <w:t>)</w:t>
      </w:r>
      <w:r w:rsidRPr="002415FA">
        <w:rPr>
          <w:snapToGrid w:val="0"/>
          <w:sz w:val="22"/>
          <w:szCs w:val="22"/>
        </w:rPr>
        <w:t xml:space="preserve">                </w:t>
      </w:r>
    </w:p>
    <w:p w14:paraId="31BE2362" w14:textId="77777777" w:rsidR="000B43B8" w:rsidRDefault="000B43B8" w:rsidP="000B43B8">
      <w:pPr>
        <w:ind w:left="720" w:firstLine="450"/>
        <w:rPr>
          <w:b/>
          <w:snapToGrid w:val="0"/>
          <w:sz w:val="22"/>
          <w:szCs w:val="22"/>
        </w:rPr>
      </w:pPr>
    </w:p>
    <w:p w14:paraId="666031AD" w14:textId="77777777" w:rsidR="000B43B8" w:rsidRDefault="000B43B8" w:rsidP="000B43B8">
      <w:pPr>
        <w:ind w:left="720" w:firstLine="450"/>
        <w:rPr>
          <w:b/>
          <w:snapToGrid w:val="0"/>
          <w:sz w:val="22"/>
          <w:szCs w:val="22"/>
        </w:rPr>
      </w:pPr>
      <w:r w:rsidRPr="002415FA">
        <w:rPr>
          <w:snapToGrid w:val="0"/>
          <w:sz w:val="22"/>
          <w:szCs w:val="22"/>
        </w:rPr>
        <w:t>Florida State University (</w:t>
      </w:r>
      <w:r w:rsidRPr="00BB620F">
        <w:rPr>
          <w:snapToGrid w:val="0"/>
          <w:sz w:val="22"/>
          <w:szCs w:val="22"/>
        </w:rPr>
        <w:t xml:space="preserve">Dr. </w:t>
      </w:r>
      <w:r w:rsidRPr="000B43B8">
        <w:rPr>
          <w:rStyle w:val="Subtitle2"/>
          <w:sz w:val="22"/>
          <w:szCs w:val="22"/>
        </w:rPr>
        <w:t>Alan Hanstein</w:t>
      </w:r>
      <w:r w:rsidRPr="002415FA">
        <w:rPr>
          <w:snapToGrid w:val="0"/>
          <w:sz w:val="22"/>
          <w:szCs w:val="22"/>
        </w:rPr>
        <w:t>)</w:t>
      </w:r>
      <w:r>
        <w:rPr>
          <w:snapToGrid w:val="0"/>
          <w:sz w:val="22"/>
          <w:szCs w:val="22"/>
        </w:rPr>
        <w:t xml:space="preserve"> </w:t>
      </w:r>
      <w:r w:rsidRPr="00BB620F">
        <w:rPr>
          <w:snapToGrid w:val="0"/>
          <w:sz w:val="22"/>
          <w:szCs w:val="22"/>
        </w:rPr>
        <w:t>(</w:t>
      </w:r>
      <w:hyperlink r:id="rId38" w:history="1">
        <w:r w:rsidRPr="00BB620F">
          <w:rPr>
            <w:rStyle w:val="Hyperlink"/>
            <w:sz w:val="22"/>
            <w:szCs w:val="22"/>
          </w:rPr>
          <w:t>alan.hanstein@challengertlh.com</w:t>
        </w:r>
      </w:hyperlink>
      <w:r w:rsidRPr="00BB620F">
        <w:rPr>
          <w:sz w:val="22"/>
          <w:szCs w:val="22"/>
        </w:rPr>
        <w:t>)</w:t>
      </w:r>
    </w:p>
    <w:p w14:paraId="135EBA34" w14:textId="77777777" w:rsidR="000B43B8" w:rsidRDefault="000B43B8" w:rsidP="000B43B8">
      <w:pPr>
        <w:ind w:left="720" w:firstLine="450"/>
        <w:rPr>
          <w:b/>
          <w:snapToGrid w:val="0"/>
          <w:sz w:val="22"/>
          <w:szCs w:val="22"/>
        </w:rPr>
      </w:pPr>
    </w:p>
    <w:p w14:paraId="341A1623" w14:textId="77777777" w:rsidR="000B43B8" w:rsidRPr="004725D8" w:rsidRDefault="000B43B8" w:rsidP="000B43B8">
      <w:pPr>
        <w:ind w:left="720" w:firstLine="450"/>
        <w:rPr>
          <w:b/>
          <w:snapToGrid w:val="0"/>
          <w:sz w:val="22"/>
          <w:szCs w:val="22"/>
        </w:rPr>
      </w:pPr>
      <w:r w:rsidRPr="002415FA">
        <w:rPr>
          <w:snapToGrid w:val="0"/>
          <w:sz w:val="22"/>
          <w:szCs w:val="22"/>
        </w:rPr>
        <w:t>Florida A&amp;M University (</w:t>
      </w:r>
      <w:r>
        <w:rPr>
          <w:snapToGrid w:val="0"/>
          <w:sz w:val="22"/>
          <w:szCs w:val="22"/>
        </w:rPr>
        <w:t xml:space="preserve">Dr. </w:t>
      </w:r>
      <w:r w:rsidRPr="002415FA">
        <w:rPr>
          <w:snapToGrid w:val="0"/>
          <w:sz w:val="22"/>
          <w:szCs w:val="22"/>
        </w:rPr>
        <w:t xml:space="preserve">Charles Weatherford) </w:t>
      </w:r>
      <w:r w:rsidRPr="004725D8">
        <w:rPr>
          <w:snapToGrid w:val="0"/>
          <w:sz w:val="22"/>
          <w:szCs w:val="22"/>
        </w:rPr>
        <w:t>(</w:t>
      </w:r>
      <w:hyperlink r:id="rId39" w:history="1">
        <w:r w:rsidRPr="004725D8">
          <w:rPr>
            <w:rStyle w:val="Hyperlink"/>
            <w:sz w:val="22"/>
            <w:szCs w:val="22"/>
          </w:rPr>
          <w:t>charles.weatherford@famu.edu</w:t>
        </w:r>
      </w:hyperlink>
      <w:r w:rsidRPr="004725D8">
        <w:rPr>
          <w:sz w:val="22"/>
          <w:szCs w:val="22"/>
        </w:rPr>
        <w:t>)</w:t>
      </w:r>
    </w:p>
    <w:p w14:paraId="67D00DDC" w14:textId="77777777" w:rsidR="000B43B8" w:rsidRDefault="000B43B8" w:rsidP="000B43B8">
      <w:pPr>
        <w:ind w:left="720" w:firstLine="450"/>
        <w:rPr>
          <w:b/>
          <w:snapToGrid w:val="0"/>
          <w:sz w:val="22"/>
          <w:szCs w:val="22"/>
        </w:rPr>
      </w:pPr>
    </w:p>
    <w:p w14:paraId="33B0A643" w14:textId="77777777" w:rsidR="000B43B8" w:rsidRDefault="000B43B8" w:rsidP="000B43B8">
      <w:pPr>
        <w:ind w:left="720" w:firstLine="450"/>
        <w:rPr>
          <w:b/>
          <w:snapToGrid w:val="0"/>
          <w:sz w:val="22"/>
          <w:szCs w:val="22"/>
        </w:rPr>
      </w:pPr>
      <w:r>
        <w:rPr>
          <w:snapToGrid w:val="0"/>
          <w:sz w:val="22"/>
          <w:szCs w:val="22"/>
        </w:rPr>
        <w:t xml:space="preserve">Miami Dade College (Dr. </w:t>
      </w:r>
      <w:r w:rsidRPr="000B43B8">
        <w:rPr>
          <w:rStyle w:val="Subtitle1"/>
          <w:sz w:val="22"/>
          <w:szCs w:val="22"/>
        </w:rPr>
        <w:t>Carlos Genatios</w:t>
      </w:r>
      <w:r w:rsidRPr="000B43B8">
        <w:rPr>
          <w:rStyle w:val="Subtitle1"/>
        </w:rPr>
        <w:t xml:space="preserve">) </w:t>
      </w:r>
      <w:r w:rsidRPr="000B43B8">
        <w:rPr>
          <w:rStyle w:val="Subtitle1"/>
          <w:sz w:val="22"/>
          <w:szCs w:val="22"/>
        </w:rPr>
        <w:t>(</w:t>
      </w:r>
      <w:hyperlink r:id="rId40" w:history="1">
        <w:r w:rsidRPr="004725D8">
          <w:rPr>
            <w:rStyle w:val="Hyperlink"/>
            <w:sz w:val="22"/>
            <w:szCs w:val="22"/>
          </w:rPr>
          <w:t>cgenatio@mdc.edu</w:t>
        </w:r>
      </w:hyperlink>
      <w:r w:rsidRPr="004725D8">
        <w:rPr>
          <w:sz w:val="22"/>
          <w:szCs w:val="22"/>
        </w:rPr>
        <w:t>)</w:t>
      </w:r>
    </w:p>
    <w:p w14:paraId="1AE71D0D" w14:textId="77777777" w:rsidR="000B43B8" w:rsidRDefault="000B43B8" w:rsidP="000B43B8">
      <w:pPr>
        <w:ind w:left="720" w:firstLine="450"/>
        <w:rPr>
          <w:b/>
          <w:snapToGrid w:val="0"/>
          <w:sz w:val="22"/>
          <w:szCs w:val="22"/>
        </w:rPr>
      </w:pPr>
    </w:p>
    <w:p w14:paraId="2F5244DB" w14:textId="77777777" w:rsidR="000B43B8" w:rsidRDefault="000B43B8" w:rsidP="000B43B8">
      <w:pPr>
        <w:ind w:left="720" w:firstLine="450"/>
        <w:rPr>
          <w:b/>
          <w:snapToGrid w:val="0"/>
          <w:sz w:val="22"/>
          <w:szCs w:val="22"/>
        </w:rPr>
      </w:pPr>
      <w:r w:rsidRPr="002415FA">
        <w:rPr>
          <w:snapToGrid w:val="0"/>
          <w:sz w:val="22"/>
          <w:szCs w:val="22"/>
        </w:rPr>
        <w:t>University of Central Florida (</w:t>
      </w:r>
      <w:r>
        <w:rPr>
          <w:snapToGrid w:val="0"/>
          <w:sz w:val="22"/>
          <w:szCs w:val="22"/>
        </w:rPr>
        <w:t xml:space="preserve">Dr. </w:t>
      </w:r>
      <w:r w:rsidRPr="002415FA">
        <w:rPr>
          <w:snapToGrid w:val="0"/>
          <w:sz w:val="22"/>
          <w:szCs w:val="22"/>
        </w:rPr>
        <w:t xml:space="preserve">Yunjun Xu) </w:t>
      </w:r>
      <w:r w:rsidRPr="004725D8">
        <w:rPr>
          <w:snapToGrid w:val="0"/>
          <w:sz w:val="22"/>
          <w:szCs w:val="22"/>
        </w:rPr>
        <w:t>(</w:t>
      </w:r>
      <w:hyperlink r:id="rId41" w:history="1">
        <w:r w:rsidRPr="004725D8">
          <w:rPr>
            <w:rStyle w:val="Hyperlink"/>
            <w:sz w:val="22"/>
            <w:szCs w:val="22"/>
          </w:rPr>
          <w:t>Yunjun.Xu@ucf.edu</w:t>
        </w:r>
      </w:hyperlink>
      <w:r w:rsidRPr="004725D8">
        <w:rPr>
          <w:sz w:val="22"/>
          <w:szCs w:val="22"/>
        </w:rPr>
        <w:t>)</w:t>
      </w:r>
    </w:p>
    <w:p w14:paraId="022843D4" w14:textId="77777777" w:rsidR="000B43B8" w:rsidRDefault="000B43B8" w:rsidP="000B43B8">
      <w:pPr>
        <w:ind w:left="720" w:firstLine="450"/>
        <w:rPr>
          <w:b/>
          <w:snapToGrid w:val="0"/>
          <w:sz w:val="22"/>
          <w:szCs w:val="22"/>
        </w:rPr>
      </w:pPr>
    </w:p>
    <w:p w14:paraId="5DBECD51" w14:textId="77777777" w:rsidR="000B43B8" w:rsidRDefault="000B43B8" w:rsidP="000B43B8">
      <w:pPr>
        <w:ind w:left="720" w:firstLine="450"/>
        <w:rPr>
          <w:b/>
          <w:snapToGrid w:val="0"/>
          <w:sz w:val="22"/>
          <w:szCs w:val="22"/>
        </w:rPr>
      </w:pPr>
      <w:r w:rsidRPr="002415FA">
        <w:rPr>
          <w:snapToGrid w:val="0"/>
          <w:sz w:val="22"/>
          <w:szCs w:val="22"/>
        </w:rPr>
        <w:t>University of Florida (</w:t>
      </w:r>
      <w:r>
        <w:rPr>
          <w:snapToGrid w:val="0"/>
          <w:sz w:val="22"/>
          <w:szCs w:val="22"/>
        </w:rPr>
        <w:t xml:space="preserve">Dr. </w:t>
      </w:r>
      <w:r w:rsidRPr="00844CA5">
        <w:rPr>
          <w:snapToGrid w:val="0"/>
          <w:sz w:val="22"/>
          <w:szCs w:val="22"/>
        </w:rPr>
        <w:t>Josephine Allen</w:t>
      </w:r>
      <w:r w:rsidRPr="002415FA">
        <w:rPr>
          <w:snapToGrid w:val="0"/>
          <w:sz w:val="22"/>
          <w:szCs w:val="22"/>
        </w:rPr>
        <w:t xml:space="preserve">) </w:t>
      </w:r>
      <w:r w:rsidRPr="004725D8">
        <w:rPr>
          <w:snapToGrid w:val="0"/>
          <w:sz w:val="22"/>
          <w:szCs w:val="22"/>
        </w:rPr>
        <w:t>(</w:t>
      </w:r>
      <w:hyperlink r:id="rId42" w:history="1">
        <w:r w:rsidRPr="004725D8">
          <w:rPr>
            <w:rStyle w:val="Hyperlink"/>
            <w:sz w:val="22"/>
            <w:szCs w:val="22"/>
          </w:rPr>
          <w:t>jallen@mse.ufl.edu</w:t>
        </w:r>
      </w:hyperlink>
      <w:r w:rsidRPr="004725D8">
        <w:rPr>
          <w:sz w:val="22"/>
          <w:szCs w:val="22"/>
        </w:rPr>
        <w:t>)</w:t>
      </w:r>
    </w:p>
    <w:p w14:paraId="7BD78A32" w14:textId="77777777" w:rsidR="000B43B8" w:rsidRDefault="000B43B8" w:rsidP="000B43B8">
      <w:pPr>
        <w:ind w:left="720" w:firstLine="450"/>
        <w:rPr>
          <w:b/>
          <w:snapToGrid w:val="0"/>
          <w:sz w:val="22"/>
          <w:szCs w:val="22"/>
        </w:rPr>
      </w:pPr>
    </w:p>
    <w:p w14:paraId="16DD94FB" w14:textId="77777777" w:rsidR="000B43B8" w:rsidRDefault="000B43B8" w:rsidP="000B43B8">
      <w:pPr>
        <w:ind w:left="720" w:firstLine="450"/>
        <w:rPr>
          <w:b/>
          <w:snapToGrid w:val="0"/>
          <w:sz w:val="22"/>
          <w:szCs w:val="22"/>
        </w:rPr>
      </w:pPr>
      <w:r w:rsidRPr="002415FA">
        <w:rPr>
          <w:snapToGrid w:val="0"/>
          <w:sz w:val="22"/>
          <w:szCs w:val="22"/>
        </w:rPr>
        <w:t>University of Miami (</w:t>
      </w:r>
      <w:r>
        <w:rPr>
          <w:snapToGrid w:val="0"/>
          <w:sz w:val="22"/>
          <w:szCs w:val="22"/>
        </w:rPr>
        <w:t xml:space="preserve">Dr. </w:t>
      </w:r>
      <w:r w:rsidRPr="002415FA">
        <w:rPr>
          <w:snapToGrid w:val="0"/>
          <w:sz w:val="22"/>
          <w:szCs w:val="22"/>
        </w:rPr>
        <w:t xml:space="preserve">Qingda Yang) </w:t>
      </w:r>
      <w:r w:rsidRPr="004725D8">
        <w:rPr>
          <w:snapToGrid w:val="0"/>
          <w:sz w:val="22"/>
          <w:szCs w:val="22"/>
        </w:rPr>
        <w:t>(</w:t>
      </w:r>
      <w:hyperlink r:id="rId43" w:history="1">
        <w:r w:rsidRPr="004725D8">
          <w:rPr>
            <w:rStyle w:val="Hyperlink"/>
            <w:sz w:val="22"/>
            <w:szCs w:val="22"/>
          </w:rPr>
          <w:t>qdyang@miami.edu</w:t>
        </w:r>
      </w:hyperlink>
      <w:r w:rsidRPr="004725D8">
        <w:rPr>
          <w:sz w:val="22"/>
          <w:szCs w:val="22"/>
        </w:rPr>
        <w:t>)</w:t>
      </w:r>
    </w:p>
    <w:p w14:paraId="4DA91B8D" w14:textId="77777777" w:rsidR="000B43B8" w:rsidRDefault="000B43B8" w:rsidP="000B43B8">
      <w:pPr>
        <w:ind w:left="720" w:firstLine="450"/>
        <w:rPr>
          <w:b/>
          <w:snapToGrid w:val="0"/>
          <w:sz w:val="22"/>
          <w:szCs w:val="22"/>
        </w:rPr>
      </w:pPr>
    </w:p>
    <w:p w14:paraId="6B92DD2B" w14:textId="77777777" w:rsidR="000B43B8" w:rsidRDefault="000B43B8" w:rsidP="000B43B8">
      <w:pPr>
        <w:ind w:left="720" w:firstLine="450"/>
        <w:rPr>
          <w:b/>
          <w:snapToGrid w:val="0"/>
          <w:sz w:val="22"/>
          <w:szCs w:val="22"/>
        </w:rPr>
      </w:pPr>
      <w:r w:rsidRPr="002415FA">
        <w:rPr>
          <w:snapToGrid w:val="0"/>
          <w:sz w:val="22"/>
          <w:szCs w:val="22"/>
        </w:rPr>
        <w:t>University of North Florida (</w:t>
      </w:r>
      <w:r>
        <w:rPr>
          <w:snapToGrid w:val="0"/>
          <w:sz w:val="22"/>
          <w:szCs w:val="22"/>
        </w:rPr>
        <w:t xml:space="preserve">Dr. </w:t>
      </w:r>
      <w:r w:rsidRPr="002415FA">
        <w:rPr>
          <w:snapToGrid w:val="0"/>
          <w:sz w:val="22"/>
          <w:szCs w:val="22"/>
        </w:rPr>
        <w:t xml:space="preserve">Nirmal Patel) </w:t>
      </w:r>
      <w:r w:rsidRPr="004725D8">
        <w:rPr>
          <w:snapToGrid w:val="0"/>
          <w:sz w:val="22"/>
          <w:szCs w:val="22"/>
        </w:rPr>
        <w:t>(</w:t>
      </w:r>
      <w:hyperlink r:id="rId44" w:history="1">
        <w:r w:rsidRPr="004725D8">
          <w:rPr>
            <w:rStyle w:val="Hyperlink"/>
            <w:sz w:val="22"/>
            <w:szCs w:val="22"/>
          </w:rPr>
          <w:t>npatel@unf.edu</w:t>
        </w:r>
      </w:hyperlink>
      <w:r w:rsidRPr="004725D8">
        <w:rPr>
          <w:sz w:val="22"/>
          <w:szCs w:val="22"/>
        </w:rPr>
        <w:t>)</w:t>
      </w:r>
    </w:p>
    <w:p w14:paraId="7C3B9881" w14:textId="77777777" w:rsidR="000B43B8" w:rsidRDefault="000B43B8" w:rsidP="000B43B8">
      <w:pPr>
        <w:ind w:left="720" w:firstLine="450"/>
        <w:rPr>
          <w:b/>
          <w:snapToGrid w:val="0"/>
          <w:sz w:val="22"/>
          <w:szCs w:val="22"/>
        </w:rPr>
      </w:pPr>
    </w:p>
    <w:p w14:paraId="15567DA2" w14:textId="77777777" w:rsidR="000B43B8" w:rsidRDefault="000B43B8" w:rsidP="000B43B8">
      <w:pPr>
        <w:ind w:left="720" w:firstLine="450"/>
        <w:rPr>
          <w:b/>
          <w:snapToGrid w:val="0"/>
          <w:sz w:val="22"/>
          <w:szCs w:val="22"/>
        </w:rPr>
      </w:pPr>
      <w:r w:rsidRPr="002415FA">
        <w:rPr>
          <w:snapToGrid w:val="0"/>
          <w:sz w:val="22"/>
          <w:szCs w:val="22"/>
        </w:rPr>
        <w:t>University of South Florida (</w:t>
      </w:r>
      <w:r>
        <w:rPr>
          <w:snapToGrid w:val="0"/>
          <w:sz w:val="22"/>
          <w:szCs w:val="22"/>
        </w:rPr>
        <w:t xml:space="preserve">Dr. </w:t>
      </w:r>
      <w:r w:rsidRPr="002415FA">
        <w:rPr>
          <w:snapToGrid w:val="0"/>
          <w:sz w:val="22"/>
          <w:szCs w:val="22"/>
        </w:rPr>
        <w:t xml:space="preserve">Stephanie Carey) </w:t>
      </w:r>
      <w:r w:rsidRPr="004725D8">
        <w:rPr>
          <w:snapToGrid w:val="0"/>
          <w:sz w:val="22"/>
          <w:szCs w:val="22"/>
        </w:rPr>
        <w:t>(</w:t>
      </w:r>
      <w:hyperlink r:id="rId45" w:history="1">
        <w:r w:rsidRPr="004725D8">
          <w:rPr>
            <w:rStyle w:val="Hyperlink"/>
            <w:sz w:val="22"/>
            <w:szCs w:val="22"/>
          </w:rPr>
          <w:t>scarey3@usf.edu</w:t>
        </w:r>
      </w:hyperlink>
      <w:r w:rsidRPr="004725D8">
        <w:rPr>
          <w:sz w:val="22"/>
          <w:szCs w:val="22"/>
        </w:rPr>
        <w:t>)</w:t>
      </w:r>
    </w:p>
    <w:p w14:paraId="321E7191" w14:textId="77777777" w:rsidR="000B43B8" w:rsidRDefault="000B43B8" w:rsidP="000B43B8">
      <w:pPr>
        <w:ind w:left="720" w:firstLine="450"/>
        <w:rPr>
          <w:b/>
          <w:snapToGrid w:val="0"/>
          <w:sz w:val="22"/>
          <w:szCs w:val="22"/>
        </w:rPr>
      </w:pPr>
    </w:p>
    <w:p w14:paraId="54F7869D" w14:textId="52160541" w:rsidR="000B43B8" w:rsidRPr="002049A9" w:rsidRDefault="000B43B8" w:rsidP="000B43B8">
      <w:pPr>
        <w:ind w:left="720" w:firstLine="450"/>
        <w:rPr>
          <w:b/>
          <w:snapToGrid w:val="0"/>
          <w:sz w:val="22"/>
          <w:szCs w:val="22"/>
        </w:rPr>
      </w:pPr>
      <w:r w:rsidRPr="002415FA">
        <w:rPr>
          <w:snapToGrid w:val="0"/>
          <w:sz w:val="22"/>
          <w:szCs w:val="22"/>
        </w:rPr>
        <w:t xml:space="preserve">University of West Florida </w:t>
      </w:r>
      <w:r w:rsidR="000E2AED" w:rsidRPr="000E2AED">
        <w:rPr>
          <w:snapToGrid w:val="0"/>
          <w:sz w:val="22"/>
          <w:szCs w:val="22"/>
        </w:rPr>
        <w:t>(Dr. Amri</w:t>
      </w:r>
      <w:r w:rsidR="00213A99">
        <w:rPr>
          <w:snapToGrid w:val="0"/>
          <w:sz w:val="22"/>
          <w:szCs w:val="22"/>
        </w:rPr>
        <w:t>t</w:t>
      </w:r>
      <w:r w:rsidR="000E2AED" w:rsidRPr="000E2AED">
        <w:rPr>
          <w:snapToGrid w:val="0"/>
          <w:sz w:val="22"/>
          <w:szCs w:val="22"/>
        </w:rPr>
        <w:t>a Gautam) (amishra1@uwf.edu)</w:t>
      </w:r>
    </w:p>
    <w:p w14:paraId="36F4250E" w14:textId="77777777" w:rsidR="000B43B8" w:rsidRPr="002415FA" w:rsidRDefault="000B43B8" w:rsidP="000B43B8">
      <w:pPr>
        <w:rPr>
          <w:snapToGrid w:val="0"/>
          <w:sz w:val="22"/>
          <w:szCs w:val="22"/>
        </w:rPr>
      </w:pPr>
    </w:p>
    <w:p w14:paraId="4F3E52C4" w14:textId="77777777" w:rsidR="000B43B8" w:rsidRDefault="000B43B8" w:rsidP="000B43B8">
      <w:pPr>
        <w:rPr>
          <w:b/>
          <w:snapToGrid w:val="0"/>
          <w:sz w:val="22"/>
          <w:szCs w:val="22"/>
        </w:rPr>
      </w:pPr>
      <w:r w:rsidRPr="002415FA">
        <w:rPr>
          <w:snapToGrid w:val="0"/>
          <w:sz w:val="22"/>
          <w:szCs w:val="22"/>
        </w:rPr>
        <w:t xml:space="preserve">                </w:t>
      </w:r>
      <w:r w:rsidRPr="002415FA">
        <w:rPr>
          <w:b/>
          <w:snapToGrid w:val="0"/>
          <w:sz w:val="22"/>
          <w:szCs w:val="22"/>
        </w:rPr>
        <w:t>Other Organizations</w:t>
      </w:r>
    </w:p>
    <w:p w14:paraId="24FA0A63" w14:textId="77777777" w:rsidR="000B43B8" w:rsidRPr="002B1309" w:rsidRDefault="000B43B8" w:rsidP="000B43B8">
      <w:pPr>
        <w:ind w:left="720" w:firstLine="450"/>
        <w:rPr>
          <w:b/>
          <w:snapToGrid w:val="0"/>
          <w:sz w:val="22"/>
          <w:szCs w:val="22"/>
        </w:rPr>
      </w:pPr>
      <w:r w:rsidRPr="002415FA">
        <w:rPr>
          <w:snapToGrid w:val="0"/>
          <w:sz w:val="22"/>
          <w:szCs w:val="22"/>
        </w:rPr>
        <w:t>Astronauts Memorial Foundation (</w:t>
      </w:r>
      <w:r>
        <w:rPr>
          <w:snapToGrid w:val="0"/>
          <w:sz w:val="22"/>
          <w:szCs w:val="22"/>
        </w:rPr>
        <w:t xml:space="preserve">Mr. </w:t>
      </w:r>
      <w:r w:rsidRPr="002415FA">
        <w:rPr>
          <w:snapToGrid w:val="0"/>
          <w:sz w:val="22"/>
          <w:szCs w:val="22"/>
        </w:rPr>
        <w:t>Thad Altman)</w:t>
      </w:r>
      <w:r>
        <w:rPr>
          <w:snapToGrid w:val="0"/>
          <w:sz w:val="22"/>
          <w:szCs w:val="22"/>
        </w:rPr>
        <w:t xml:space="preserve"> </w:t>
      </w:r>
      <w:r w:rsidRPr="002B1309">
        <w:rPr>
          <w:snapToGrid w:val="0"/>
          <w:sz w:val="22"/>
          <w:szCs w:val="22"/>
        </w:rPr>
        <w:t>(</w:t>
      </w:r>
      <w:hyperlink r:id="rId46" w:history="1">
        <w:r w:rsidRPr="002B1309">
          <w:rPr>
            <w:rStyle w:val="Hyperlink"/>
            <w:sz w:val="22"/>
            <w:szCs w:val="22"/>
          </w:rPr>
          <w:t>taltman@amfcse.org</w:t>
        </w:r>
      </w:hyperlink>
      <w:r w:rsidRPr="002B1309">
        <w:rPr>
          <w:sz w:val="22"/>
          <w:szCs w:val="22"/>
        </w:rPr>
        <w:t>)</w:t>
      </w:r>
    </w:p>
    <w:p w14:paraId="276D41FF" w14:textId="77777777" w:rsidR="000B43B8" w:rsidRDefault="000B43B8" w:rsidP="000B43B8">
      <w:pPr>
        <w:ind w:left="720" w:firstLine="450"/>
        <w:rPr>
          <w:b/>
          <w:snapToGrid w:val="0"/>
          <w:sz w:val="22"/>
          <w:szCs w:val="22"/>
        </w:rPr>
      </w:pPr>
    </w:p>
    <w:p w14:paraId="258998CC" w14:textId="77777777" w:rsidR="000B43B8" w:rsidRDefault="000B43B8" w:rsidP="000B43B8">
      <w:pPr>
        <w:ind w:left="720" w:firstLine="450"/>
        <w:rPr>
          <w:b/>
          <w:snapToGrid w:val="0"/>
          <w:sz w:val="22"/>
          <w:szCs w:val="22"/>
        </w:rPr>
      </w:pPr>
      <w:r w:rsidRPr="002415FA">
        <w:rPr>
          <w:snapToGrid w:val="0"/>
          <w:sz w:val="22"/>
          <w:szCs w:val="22"/>
        </w:rPr>
        <w:t>Kennedy Space Center (</w:t>
      </w:r>
      <w:r>
        <w:rPr>
          <w:snapToGrid w:val="0"/>
          <w:sz w:val="22"/>
          <w:szCs w:val="22"/>
        </w:rPr>
        <w:t xml:space="preserve">Ms. </w:t>
      </w:r>
      <w:r w:rsidRPr="00403B27">
        <w:rPr>
          <w:snapToGrid w:val="0"/>
          <w:sz w:val="22"/>
          <w:szCs w:val="22"/>
        </w:rPr>
        <w:t>Patricia Gillis</w:t>
      </w:r>
      <w:r>
        <w:rPr>
          <w:snapToGrid w:val="0"/>
          <w:sz w:val="22"/>
          <w:szCs w:val="22"/>
        </w:rPr>
        <w:t xml:space="preserve">) </w:t>
      </w:r>
      <w:r w:rsidRPr="002B1309">
        <w:rPr>
          <w:snapToGrid w:val="0"/>
          <w:sz w:val="22"/>
          <w:szCs w:val="22"/>
        </w:rPr>
        <w:t>(</w:t>
      </w:r>
      <w:hyperlink r:id="rId47" w:history="1">
        <w:r w:rsidRPr="002B1309">
          <w:rPr>
            <w:rStyle w:val="Hyperlink"/>
            <w:sz w:val="22"/>
            <w:szCs w:val="22"/>
          </w:rPr>
          <w:t>patricia.j.gillis@nasa.gov</w:t>
        </w:r>
      </w:hyperlink>
      <w:r w:rsidRPr="002B1309">
        <w:rPr>
          <w:sz w:val="22"/>
          <w:szCs w:val="22"/>
        </w:rPr>
        <w:t>)</w:t>
      </w:r>
    </w:p>
    <w:p w14:paraId="2AB796B0" w14:textId="77777777" w:rsidR="000B43B8" w:rsidRDefault="000B43B8" w:rsidP="000B43B8">
      <w:pPr>
        <w:ind w:left="720" w:firstLine="450"/>
        <w:rPr>
          <w:b/>
          <w:snapToGrid w:val="0"/>
          <w:sz w:val="22"/>
          <w:szCs w:val="22"/>
        </w:rPr>
      </w:pPr>
    </w:p>
    <w:p w14:paraId="601CA9D7" w14:textId="77777777" w:rsidR="000B43B8" w:rsidRDefault="000B43B8" w:rsidP="000B43B8">
      <w:pPr>
        <w:ind w:left="720" w:firstLine="450"/>
        <w:rPr>
          <w:b/>
          <w:snapToGrid w:val="0"/>
          <w:sz w:val="22"/>
          <w:szCs w:val="22"/>
        </w:rPr>
      </w:pPr>
      <w:r w:rsidRPr="002415FA">
        <w:rPr>
          <w:snapToGrid w:val="0"/>
          <w:sz w:val="22"/>
          <w:szCs w:val="22"/>
        </w:rPr>
        <w:t>Orlando</w:t>
      </w:r>
      <w:r>
        <w:rPr>
          <w:snapToGrid w:val="0"/>
          <w:sz w:val="22"/>
          <w:szCs w:val="22"/>
        </w:rPr>
        <w:t xml:space="preserve"> Science Center (Ms. Jill Goddard</w:t>
      </w:r>
      <w:r w:rsidRPr="002415FA">
        <w:rPr>
          <w:snapToGrid w:val="0"/>
          <w:sz w:val="22"/>
          <w:szCs w:val="22"/>
        </w:rPr>
        <w:t>)</w:t>
      </w:r>
      <w:r>
        <w:rPr>
          <w:snapToGrid w:val="0"/>
          <w:sz w:val="22"/>
          <w:szCs w:val="22"/>
        </w:rPr>
        <w:t xml:space="preserve"> </w:t>
      </w:r>
      <w:r w:rsidRPr="002B1309">
        <w:rPr>
          <w:snapToGrid w:val="0"/>
          <w:sz w:val="22"/>
          <w:szCs w:val="22"/>
        </w:rPr>
        <w:t>(</w:t>
      </w:r>
      <w:hyperlink r:id="rId48" w:history="1">
        <w:r w:rsidRPr="002B1309">
          <w:rPr>
            <w:rStyle w:val="Hyperlink"/>
            <w:sz w:val="22"/>
            <w:szCs w:val="22"/>
          </w:rPr>
          <w:t>JGoddard@OSC.ORG</w:t>
        </w:r>
      </w:hyperlink>
      <w:r w:rsidRPr="002B1309">
        <w:rPr>
          <w:sz w:val="22"/>
          <w:szCs w:val="22"/>
        </w:rPr>
        <w:t>)</w:t>
      </w:r>
    </w:p>
    <w:p w14:paraId="46AC7705" w14:textId="77777777" w:rsidR="000B43B8" w:rsidRDefault="000B43B8" w:rsidP="000B43B8">
      <w:pPr>
        <w:ind w:left="720" w:firstLine="450"/>
        <w:rPr>
          <w:b/>
          <w:snapToGrid w:val="0"/>
          <w:sz w:val="22"/>
          <w:szCs w:val="22"/>
        </w:rPr>
      </w:pPr>
    </w:p>
    <w:p w14:paraId="615ED374" w14:textId="77777777" w:rsidR="000B43B8" w:rsidRPr="00187BC6" w:rsidRDefault="000B43B8" w:rsidP="000B43B8">
      <w:pPr>
        <w:ind w:left="720" w:firstLine="450"/>
        <w:rPr>
          <w:b/>
          <w:snapToGrid w:val="0"/>
          <w:sz w:val="22"/>
          <w:szCs w:val="22"/>
        </w:rPr>
      </w:pPr>
      <w:r>
        <w:rPr>
          <w:snapToGrid w:val="0"/>
          <w:sz w:val="22"/>
          <w:szCs w:val="22"/>
        </w:rPr>
        <w:t>Space Florida</w:t>
      </w:r>
      <w:r w:rsidRPr="007D5C81">
        <w:t xml:space="preserve"> </w:t>
      </w:r>
      <w:r w:rsidRPr="00187BC6">
        <w:rPr>
          <w:sz w:val="22"/>
          <w:szCs w:val="22"/>
        </w:rPr>
        <w:t>(Mr. Trevor Jones) (tjones@spaceflorida.gov)</w:t>
      </w:r>
    </w:p>
    <w:bookmarkEnd w:id="4"/>
    <w:p w14:paraId="7FE0E452" w14:textId="0DE304C7" w:rsidR="009846D3" w:rsidRPr="00B65561" w:rsidRDefault="009846D3" w:rsidP="000B43B8">
      <w:pPr>
        <w:rPr>
          <w:b/>
          <w:sz w:val="16"/>
        </w:rPr>
      </w:pPr>
    </w:p>
    <w:sectPr w:rsidR="009846D3" w:rsidRPr="00B65561" w:rsidSect="00344E00">
      <w:headerReference w:type="even" r:id="rId49"/>
      <w:headerReference w:type="default" r:id="rId50"/>
      <w:footnotePr>
        <w:numFmt w:val="lowerRoman"/>
      </w:footnotePr>
      <w:endnotePr>
        <w:numFmt w:val="decimal"/>
      </w:endnotePr>
      <w:pgSz w:w="12240" w:h="15840" w:code="1"/>
      <w:pgMar w:top="360" w:right="720" w:bottom="360" w:left="72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6E02F" w14:textId="77777777" w:rsidR="00E93B7A" w:rsidRDefault="00E93B7A">
      <w:r>
        <w:separator/>
      </w:r>
    </w:p>
  </w:endnote>
  <w:endnote w:type="continuationSeparator" w:id="0">
    <w:p w14:paraId="160A29F0" w14:textId="77777777" w:rsidR="00E93B7A" w:rsidRDefault="00E9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A1E9" w14:textId="77777777" w:rsidR="00E93B7A" w:rsidRDefault="00E93B7A">
      <w:r>
        <w:separator/>
      </w:r>
    </w:p>
  </w:footnote>
  <w:footnote w:type="continuationSeparator" w:id="0">
    <w:p w14:paraId="322C7F45" w14:textId="77777777" w:rsidR="00E93B7A" w:rsidRDefault="00E9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2E4B" w14:textId="77777777" w:rsidR="00F55B09" w:rsidRDefault="00F55B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4BE67D" w14:textId="77777777" w:rsidR="00F55B09" w:rsidRDefault="00F55B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0A16" w14:textId="77777777" w:rsidR="00F55B09" w:rsidRDefault="00F55B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281F">
      <w:rPr>
        <w:rStyle w:val="PageNumber"/>
        <w:noProof/>
      </w:rPr>
      <w:t>9</w:t>
    </w:r>
    <w:r>
      <w:rPr>
        <w:rStyle w:val="PageNumber"/>
      </w:rPr>
      <w:fldChar w:fldCharType="end"/>
    </w:r>
  </w:p>
  <w:p w14:paraId="0911B8C6" w14:textId="77777777" w:rsidR="00F55B09" w:rsidRDefault="00F55B09">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B6467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77C62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3E94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BED9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3AB3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C8DB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C8CD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D8C0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16F4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16A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47488"/>
    <w:multiLevelType w:val="hybridMultilevel"/>
    <w:tmpl w:val="9A042B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ABA2207"/>
    <w:multiLevelType w:val="hybridMultilevel"/>
    <w:tmpl w:val="328A3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F62CE9"/>
    <w:multiLevelType w:val="hybridMultilevel"/>
    <w:tmpl w:val="1FC2B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3F2177"/>
    <w:multiLevelType w:val="hybridMultilevel"/>
    <w:tmpl w:val="FCDE8E6A"/>
    <w:lvl w:ilvl="0" w:tplc="D892025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974360"/>
    <w:multiLevelType w:val="hybridMultilevel"/>
    <w:tmpl w:val="F85A5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993ED5"/>
    <w:multiLevelType w:val="hybridMultilevel"/>
    <w:tmpl w:val="60ECB1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BBC6D0B"/>
    <w:multiLevelType w:val="hybridMultilevel"/>
    <w:tmpl w:val="3C8879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A6F1CCE"/>
    <w:multiLevelType w:val="hybridMultilevel"/>
    <w:tmpl w:val="81CAA1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D255F2"/>
    <w:multiLevelType w:val="hybridMultilevel"/>
    <w:tmpl w:val="3BD6FD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BBF4383"/>
    <w:multiLevelType w:val="hybridMultilevel"/>
    <w:tmpl w:val="843A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123486">
    <w:abstractNumId w:val="14"/>
  </w:num>
  <w:num w:numId="2" w16cid:durableId="1123620921">
    <w:abstractNumId w:val="12"/>
  </w:num>
  <w:num w:numId="3" w16cid:durableId="2056418116">
    <w:abstractNumId w:val="16"/>
  </w:num>
  <w:num w:numId="4" w16cid:durableId="1520464046">
    <w:abstractNumId w:val="15"/>
  </w:num>
  <w:num w:numId="5" w16cid:durableId="500899312">
    <w:abstractNumId w:val="10"/>
  </w:num>
  <w:num w:numId="6" w16cid:durableId="1242252015">
    <w:abstractNumId w:val="13"/>
  </w:num>
  <w:num w:numId="7" w16cid:durableId="480199937">
    <w:abstractNumId w:val="11"/>
  </w:num>
  <w:num w:numId="8" w16cid:durableId="1875078293">
    <w:abstractNumId w:val="9"/>
  </w:num>
  <w:num w:numId="9" w16cid:durableId="1818104206">
    <w:abstractNumId w:val="7"/>
  </w:num>
  <w:num w:numId="10" w16cid:durableId="788476521">
    <w:abstractNumId w:val="6"/>
  </w:num>
  <w:num w:numId="11" w16cid:durableId="438532112">
    <w:abstractNumId w:val="5"/>
  </w:num>
  <w:num w:numId="12" w16cid:durableId="1150563774">
    <w:abstractNumId w:val="4"/>
  </w:num>
  <w:num w:numId="13" w16cid:durableId="44573677">
    <w:abstractNumId w:val="8"/>
  </w:num>
  <w:num w:numId="14" w16cid:durableId="1654986340">
    <w:abstractNumId w:val="3"/>
  </w:num>
  <w:num w:numId="15" w16cid:durableId="1064061036">
    <w:abstractNumId w:val="2"/>
  </w:num>
  <w:num w:numId="16" w16cid:durableId="416246786">
    <w:abstractNumId w:val="1"/>
  </w:num>
  <w:num w:numId="17" w16cid:durableId="1377660971">
    <w:abstractNumId w:val="0"/>
  </w:num>
  <w:num w:numId="18" w16cid:durableId="2035228464">
    <w:abstractNumId w:val="18"/>
  </w:num>
  <w:num w:numId="19" w16cid:durableId="629240288">
    <w:abstractNumId w:val="18"/>
  </w:num>
  <w:num w:numId="20" w16cid:durableId="2018848430">
    <w:abstractNumId w:val="19"/>
  </w:num>
  <w:num w:numId="21" w16cid:durableId="20754727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D1"/>
    <w:rsid w:val="000077EE"/>
    <w:rsid w:val="0001193E"/>
    <w:rsid w:val="00011A12"/>
    <w:rsid w:val="00031816"/>
    <w:rsid w:val="00043497"/>
    <w:rsid w:val="00052662"/>
    <w:rsid w:val="0006484A"/>
    <w:rsid w:val="000726E1"/>
    <w:rsid w:val="000B08C0"/>
    <w:rsid w:val="000B2F43"/>
    <w:rsid w:val="000B43B8"/>
    <w:rsid w:val="000D30AD"/>
    <w:rsid w:val="000E2AED"/>
    <w:rsid w:val="000F3187"/>
    <w:rsid w:val="00114C1A"/>
    <w:rsid w:val="00121586"/>
    <w:rsid w:val="0013713C"/>
    <w:rsid w:val="0013798A"/>
    <w:rsid w:val="0014056F"/>
    <w:rsid w:val="00141360"/>
    <w:rsid w:val="0015356E"/>
    <w:rsid w:val="001867E2"/>
    <w:rsid w:val="00187BC6"/>
    <w:rsid w:val="0019181C"/>
    <w:rsid w:val="00191D4A"/>
    <w:rsid w:val="001A008D"/>
    <w:rsid w:val="001A5219"/>
    <w:rsid w:val="001A7326"/>
    <w:rsid w:val="001C37EF"/>
    <w:rsid w:val="001C451E"/>
    <w:rsid w:val="001D0A3A"/>
    <w:rsid w:val="001D0F16"/>
    <w:rsid w:val="001D26CA"/>
    <w:rsid w:val="001D5AAE"/>
    <w:rsid w:val="001D7E9F"/>
    <w:rsid w:val="001E5442"/>
    <w:rsid w:val="001E625F"/>
    <w:rsid w:val="001F23CA"/>
    <w:rsid w:val="00201820"/>
    <w:rsid w:val="00207432"/>
    <w:rsid w:val="00211BE1"/>
    <w:rsid w:val="00213A99"/>
    <w:rsid w:val="002175ED"/>
    <w:rsid w:val="00235F5D"/>
    <w:rsid w:val="002366D0"/>
    <w:rsid w:val="00251795"/>
    <w:rsid w:val="00272203"/>
    <w:rsid w:val="00290E00"/>
    <w:rsid w:val="00292BC3"/>
    <w:rsid w:val="002943CD"/>
    <w:rsid w:val="002B5EA4"/>
    <w:rsid w:val="002C1D54"/>
    <w:rsid w:val="002C2744"/>
    <w:rsid w:val="002C71CE"/>
    <w:rsid w:val="002D4B39"/>
    <w:rsid w:val="002D5B9F"/>
    <w:rsid w:val="002E0CCE"/>
    <w:rsid w:val="002E1470"/>
    <w:rsid w:val="002E6390"/>
    <w:rsid w:val="002F7314"/>
    <w:rsid w:val="00302DD8"/>
    <w:rsid w:val="00320A74"/>
    <w:rsid w:val="00326F37"/>
    <w:rsid w:val="00341A5E"/>
    <w:rsid w:val="003430C4"/>
    <w:rsid w:val="003439EA"/>
    <w:rsid w:val="00344E00"/>
    <w:rsid w:val="00346BB5"/>
    <w:rsid w:val="0034727D"/>
    <w:rsid w:val="00356D09"/>
    <w:rsid w:val="00382A25"/>
    <w:rsid w:val="003A6AFB"/>
    <w:rsid w:val="003D0009"/>
    <w:rsid w:val="00407952"/>
    <w:rsid w:val="00410D9F"/>
    <w:rsid w:val="004139EA"/>
    <w:rsid w:val="00426EFF"/>
    <w:rsid w:val="00435EFC"/>
    <w:rsid w:val="00443BE8"/>
    <w:rsid w:val="00462AB2"/>
    <w:rsid w:val="00463059"/>
    <w:rsid w:val="00467BD7"/>
    <w:rsid w:val="00474B1C"/>
    <w:rsid w:val="00497741"/>
    <w:rsid w:val="004A29B7"/>
    <w:rsid w:val="004A4747"/>
    <w:rsid w:val="004C0100"/>
    <w:rsid w:val="004C2FB6"/>
    <w:rsid w:val="004C6037"/>
    <w:rsid w:val="004D0548"/>
    <w:rsid w:val="004E1D9C"/>
    <w:rsid w:val="005125A6"/>
    <w:rsid w:val="00515BB3"/>
    <w:rsid w:val="00525002"/>
    <w:rsid w:val="00532000"/>
    <w:rsid w:val="00545565"/>
    <w:rsid w:val="00552C9D"/>
    <w:rsid w:val="00553976"/>
    <w:rsid w:val="00576363"/>
    <w:rsid w:val="0058503E"/>
    <w:rsid w:val="005A523D"/>
    <w:rsid w:val="005A709E"/>
    <w:rsid w:val="005E29E5"/>
    <w:rsid w:val="005F1A14"/>
    <w:rsid w:val="005F2A99"/>
    <w:rsid w:val="005F5242"/>
    <w:rsid w:val="0060281F"/>
    <w:rsid w:val="00604BF8"/>
    <w:rsid w:val="006131C9"/>
    <w:rsid w:val="00614812"/>
    <w:rsid w:val="006209A0"/>
    <w:rsid w:val="006227DA"/>
    <w:rsid w:val="00625979"/>
    <w:rsid w:val="00672A7E"/>
    <w:rsid w:val="006746EE"/>
    <w:rsid w:val="0067692D"/>
    <w:rsid w:val="006817C9"/>
    <w:rsid w:val="00681939"/>
    <w:rsid w:val="00683944"/>
    <w:rsid w:val="00683BB0"/>
    <w:rsid w:val="00696F00"/>
    <w:rsid w:val="006B4C0C"/>
    <w:rsid w:val="006B5B14"/>
    <w:rsid w:val="006C328C"/>
    <w:rsid w:val="006D269F"/>
    <w:rsid w:val="006D3238"/>
    <w:rsid w:val="006D38D6"/>
    <w:rsid w:val="006D3DEC"/>
    <w:rsid w:val="006E5E1F"/>
    <w:rsid w:val="006E6E4F"/>
    <w:rsid w:val="006F0261"/>
    <w:rsid w:val="00723801"/>
    <w:rsid w:val="00727B12"/>
    <w:rsid w:val="00733A75"/>
    <w:rsid w:val="0073782C"/>
    <w:rsid w:val="007651BF"/>
    <w:rsid w:val="00774331"/>
    <w:rsid w:val="00782724"/>
    <w:rsid w:val="00783F9E"/>
    <w:rsid w:val="00784434"/>
    <w:rsid w:val="00796F99"/>
    <w:rsid w:val="007A4A42"/>
    <w:rsid w:val="007B1130"/>
    <w:rsid w:val="007E7260"/>
    <w:rsid w:val="007E73E4"/>
    <w:rsid w:val="00805B03"/>
    <w:rsid w:val="00834979"/>
    <w:rsid w:val="00845689"/>
    <w:rsid w:val="0086649F"/>
    <w:rsid w:val="00876D72"/>
    <w:rsid w:val="00893DD9"/>
    <w:rsid w:val="008A7DC2"/>
    <w:rsid w:val="008B6C91"/>
    <w:rsid w:val="008E34C8"/>
    <w:rsid w:val="009147C6"/>
    <w:rsid w:val="00917766"/>
    <w:rsid w:val="00931676"/>
    <w:rsid w:val="00932E60"/>
    <w:rsid w:val="00936284"/>
    <w:rsid w:val="009466E2"/>
    <w:rsid w:val="009468B8"/>
    <w:rsid w:val="00956B32"/>
    <w:rsid w:val="009846D3"/>
    <w:rsid w:val="00992FC9"/>
    <w:rsid w:val="009A6E7B"/>
    <w:rsid w:val="009B0262"/>
    <w:rsid w:val="009B7BCD"/>
    <w:rsid w:val="009C4280"/>
    <w:rsid w:val="009D5C6D"/>
    <w:rsid w:val="00A061A5"/>
    <w:rsid w:val="00A47934"/>
    <w:rsid w:val="00A509BD"/>
    <w:rsid w:val="00A707A5"/>
    <w:rsid w:val="00A71C20"/>
    <w:rsid w:val="00A76E69"/>
    <w:rsid w:val="00A92827"/>
    <w:rsid w:val="00A92CEA"/>
    <w:rsid w:val="00AA3A7B"/>
    <w:rsid w:val="00AA6250"/>
    <w:rsid w:val="00AB70E6"/>
    <w:rsid w:val="00AC0049"/>
    <w:rsid w:val="00AC4E51"/>
    <w:rsid w:val="00B25A2A"/>
    <w:rsid w:val="00B428F8"/>
    <w:rsid w:val="00B65561"/>
    <w:rsid w:val="00B7424C"/>
    <w:rsid w:val="00B744D1"/>
    <w:rsid w:val="00B77D22"/>
    <w:rsid w:val="00B805E2"/>
    <w:rsid w:val="00BA57EB"/>
    <w:rsid w:val="00BB5911"/>
    <w:rsid w:val="00BB5EB9"/>
    <w:rsid w:val="00BC2E4D"/>
    <w:rsid w:val="00BC3C87"/>
    <w:rsid w:val="00BD108A"/>
    <w:rsid w:val="00BD1E94"/>
    <w:rsid w:val="00BD51A2"/>
    <w:rsid w:val="00BE0A5C"/>
    <w:rsid w:val="00BE0C6D"/>
    <w:rsid w:val="00BE370C"/>
    <w:rsid w:val="00C359F2"/>
    <w:rsid w:val="00C365B6"/>
    <w:rsid w:val="00C42A1C"/>
    <w:rsid w:val="00C436A6"/>
    <w:rsid w:val="00C43DF1"/>
    <w:rsid w:val="00C43ED6"/>
    <w:rsid w:val="00C51494"/>
    <w:rsid w:val="00C57E4A"/>
    <w:rsid w:val="00C75034"/>
    <w:rsid w:val="00C75E35"/>
    <w:rsid w:val="00C91B02"/>
    <w:rsid w:val="00CA0C52"/>
    <w:rsid w:val="00CB61F5"/>
    <w:rsid w:val="00CD0772"/>
    <w:rsid w:val="00CE1926"/>
    <w:rsid w:val="00CE266A"/>
    <w:rsid w:val="00D12912"/>
    <w:rsid w:val="00D1591F"/>
    <w:rsid w:val="00D400E1"/>
    <w:rsid w:val="00D41273"/>
    <w:rsid w:val="00D4255F"/>
    <w:rsid w:val="00D4444F"/>
    <w:rsid w:val="00D671F6"/>
    <w:rsid w:val="00D7230D"/>
    <w:rsid w:val="00D87556"/>
    <w:rsid w:val="00D87D7C"/>
    <w:rsid w:val="00DB15C0"/>
    <w:rsid w:val="00DC2E0C"/>
    <w:rsid w:val="00DD24EF"/>
    <w:rsid w:val="00DE1CF8"/>
    <w:rsid w:val="00E3063F"/>
    <w:rsid w:val="00E31879"/>
    <w:rsid w:val="00E34AAA"/>
    <w:rsid w:val="00E34E66"/>
    <w:rsid w:val="00E36D4C"/>
    <w:rsid w:val="00E51917"/>
    <w:rsid w:val="00E557B3"/>
    <w:rsid w:val="00E634B5"/>
    <w:rsid w:val="00E865AB"/>
    <w:rsid w:val="00E93B7A"/>
    <w:rsid w:val="00E965FE"/>
    <w:rsid w:val="00E97866"/>
    <w:rsid w:val="00EA7DE8"/>
    <w:rsid w:val="00EB21E4"/>
    <w:rsid w:val="00EC42F2"/>
    <w:rsid w:val="00EE2FE3"/>
    <w:rsid w:val="00EE658B"/>
    <w:rsid w:val="00F058AF"/>
    <w:rsid w:val="00F249E4"/>
    <w:rsid w:val="00F440A2"/>
    <w:rsid w:val="00F479AF"/>
    <w:rsid w:val="00F55B09"/>
    <w:rsid w:val="00F61B2E"/>
    <w:rsid w:val="00F6410E"/>
    <w:rsid w:val="00F9460D"/>
    <w:rsid w:val="00FA42B4"/>
    <w:rsid w:val="00FA435E"/>
    <w:rsid w:val="00FB1B8C"/>
    <w:rsid w:val="00FD57D1"/>
    <w:rsid w:val="00FE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160D6C"/>
  <w15:chartTrackingRefBased/>
  <w15:docId w15:val="{956D690F-6E4C-4EB2-A739-15C52149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24"/>
      <w:jc w:val="both"/>
      <w:outlineLvl w:val="0"/>
    </w:pPr>
    <w:rPr>
      <w:rFonts w:ascii="CG Times" w:hAnsi="CG Times"/>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CG Times" w:hAnsi="CG Times"/>
      <w:sz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sz w:val="36"/>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CG Times" w:hAnsi="CG Times"/>
      <w:sz w:val="2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hAnsi="CG Times"/>
      <w:sz w:val="24"/>
      <w:u w:val="single"/>
    </w:rPr>
  </w:style>
  <w:style w:type="character" w:styleId="Hyperlink">
    <w:name w:val="Hyperlink"/>
    <w:rPr>
      <w:color w:val="0000FF"/>
      <w:u w:val="single"/>
    </w:rPr>
  </w:style>
  <w:style w:type="paragraph" w:styleId="BodyText">
    <w:name w:val="Body Tex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4"/>
    </w:rPr>
  </w:style>
  <w:style w:type="character" w:styleId="FollowedHyperlink">
    <w:name w:val="FollowedHyperlink"/>
    <w:rPr>
      <w:color w:val="800080"/>
      <w:u w:val="single"/>
    </w:rPr>
  </w:style>
  <w:style w:type="paragraph" w:styleId="Subtitle">
    <w:name w:val="Sub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8"/>
    </w:rPr>
  </w:style>
  <w:style w:type="character" w:styleId="Strong">
    <w:name w:val="Strong"/>
    <w:qFormat/>
    <w:rPr>
      <w:rFonts w:ascii="Times New Roman" w:hAnsi="Times New Roman"/>
      <w:b/>
      <w:color w:val="auto"/>
      <w:spacing w:val="0"/>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jc w:val="left"/>
    </w:pPr>
    <w:rPr>
      <w:sz w:val="20"/>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8"/>
      </w:numPr>
    </w:pPr>
  </w:style>
  <w:style w:type="paragraph" w:styleId="ListBullet2">
    <w:name w:val="List Bullet 2"/>
    <w:basedOn w:val="Normal"/>
    <w:autoRedefine/>
    <w:pPr>
      <w:numPr>
        <w:numId w:val="9"/>
      </w:numPr>
    </w:pPr>
  </w:style>
  <w:style w:type="paragraph" w:styleId="ListBullet3">
    <w:name w:val="List Bullet 3"/>
    <w:basedOn w:val="Normal"/>
    <w:autoRedefine/>
    <w:pPr>
      <w:numPr>
        <w:numId w:val="10"/>
      </w:numPr>
    </w:pPr>
  </w:style>
  <w:style w:type="paragraph" w:styleId="ListBullet4">
    <w:name w:val="List Bullet 4"/>
    <w:basedOn w:val="Normal"/>
    <w:autoRedefine/>
    <w:pPr>
      <w:numPr>
        <w:numId w:val="11"/>
      </w:numPr>
    </w:pPr>
  </w:style>
  <w:style w:type="paragraph" w:styleId="ListBullet5">
    <w:name w:val="List Bullet 5"/>
    <w:basedOn w:val="Normal"/>
    <w:autoRedefine/>
    <w:pPr>
      <w:numPr>
        <w:numId w:val="1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3"/>
      </w:numPr>
    </w:pPr>
  </w:style>
  <w:style w:type="paragraph" w:styleId="ListNumber2">
    <w:name w:val="List Number 2"/>
    <w:basedOn w:val="Normal"/>
    <w:pPr>
      <w:numPr>
        <w:numId w:val="14"/>
      </w:numPr>
    </w:pPr>
  </w:style>
  <w:style w:type="paragraph" w:styleId="ListNumber3">
    <w:name w:val="List Number 3"/>
    <w:basedOn w:val="Normal"/>
    <w:pPr>
      <w:numPr>
        <w:numId w:val="15"/>
      </w:numPr>
    </w:pPr>
  </w:style>
  <w:style w:type="paragraph" w:styleId="ListNumber4">
    <w:name w:val="List Number 4"/>
    <w:basedOn w:val="Normal"/>
    <w:pPr>
      <w:numPr>
        <w:numId w:val="16"/>
      </w:numPr>
    </w:pPr>
  </w:style>
  <w:style w:type="paragraph" w:styleId="ListNumber5">
    <w:name w:val="List Number 5"/>
    <w:basedOn w:val="Normal"/>
    <w:pPr>
      <w:numPr>
        <w:numId w:val="1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893DD9"/>
    <w:rPr>
      <w:rFonts w:ascii="Tahoma" w:hAnsi="Tahoma" w:cs="Tahoma"/>
      <w:sz w:val="16"/>
      <w:szCs w:val="16"/>
    </w:rPr>
  </w:style>
  <w:style w:type="paragraph" w:styleId="CommentSubject">
    <w:name w:val="annotation subject"/>
    <w:basedOn w:val="CommentText"/>
    <w:next w:val="CommentText"/>
    <w:semiHidden/>
    <w:rsid w:val="00893DD9"/>
    <w:rPr>
      <w:b/>
      <w:bCs/>
    </w:rPr>
  </w:style>
  <w:style w:type="table" w:styleId="Table3Deffects1">
    <w:name w:val="Table 3D effects 1"/>
    <w:basedOn w:val="TableNormal"/>
    <w:rsid w:val="00893D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3D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3D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3D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3D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3D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3D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3D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3D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3D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3D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3D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3D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3D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3D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3D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3D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93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93D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3D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3D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3D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3D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3D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3D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3D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3D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3D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3D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3D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3D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3D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3D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3D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3D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3D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3D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3D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3D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3D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3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3D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3D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3D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Text">
    <w:name w:val="Default Text"/>
    <w:basedOn w:val="Normal"/>
    <w:rsid w:val="00FA42B4"/>
    <w:pPr>
      <w:overflowPunct w:val="0"/>
      <w:autoSpaceDE w:val="0"/>
      <w:autoSpaceDN w:val="0"/>
      <w:adjustRightInd w:val="0"/>
      <w:textAlignment w:val="baseline"/>
    </w:pPr>
    <w:rPr>
      <w:sz w:val="24"/>
    </w:rPr>
  </w:style>
  <w:style w:type="paragraph" w:styleId="ListParagraph">
    <w:name w:val="List Paragraph"/>
    <w:basedOn w:val="Normal"/>
    <w:uiPriority w:val="34"/>
    <w:qFormat/>
    <w:rsid w:val="009D5C6D"/>
    <w:pPr>
      <w:overflowPunct w:val="0"/>
      <w:autoSpaceDE w:val="0"/>
      <w:autoSpaceDN w:val="0"/>
      <w:adjustRightInd w:val="0"/>
      <w:ind w:left="720"/>
      <w:contextualSpacing/>
      <w:textAlignment w:val="baseline"/>
    </w:pPr>
    <w:rPr>
      <w:sz w:val="24"/>
    </w:rPr>
  </w:style>
  <w:style w:type="character" w:styleId="UnresolvedMention">
    <w:name w:val="Unresolved Mention"/>
    <w:uiPriority w:val="99"/>
    <w:semiHidden/>
    <w:unhideWhenUsed/>
    <w:rsid w:val="00784434"/>
    <w:rPr>
      <w:color w:val="605E5C"/>
      <w:shd w:val="clear" w:color="auto" w:fill="E1DFDD"/>
    </w:rPr>
  </w:style>
  <w:style w:type="character" w:customStyle="1" w:styleId="Subtitle1">
    <w:name w:val="Subtitle1"/>
    <w:basedOn w:val="DefaultParagraphFont"/>
    <w:rsid w:val="00783F9E"/>
  </w:style>
  <w:style w:type="character" w:customStyle="1" w:styleId="Subtitle10">
    <w:name w:val="Subtitle1"/>
    <w:basedOn w:val="DefaultParagraphFont"/>
    <w:rsid w:val="00C359F2"/>
  </w:style>
  <w:style w:type="character" w:customStyle="1" w:styleId="Subtitle2">
    <w:name w:val="Subtitle2"/>
    <w:basedOn w:val="DefaultParagraphFont"/>
    <w:rsid w:val="00C35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3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loridaspacegrant.org" TargetMode="External"/><Relationship Id="rId18" Type="http://schemas.openxmlformats.org/officeDocument/2006/relationships/hyperlink" Target="https://www.nasa.gov/directorates/space-operations-mission-directorate" TargetMode="External"/><Relationship Id="rId26" Type="http://schemas.openxmlformats.org/officeDocument/2006/relationships/hyperlink" Target="https://www.nasa.gov/directorates/space-operations-mission-directorate" TargetMode="External"/><Relationship Id="rId39" Type="http://schemas.openxmlformats.org/officeDocument/2006/relationships/hyperlink" Target="mailto:charles.weatherford@famu.edu" TargetMode="External"/><Relationship Id="rId21" Type="http://schemas.openxmlformats.org/officeDocument/2006/relationships/hyperlink" Target="https://science.nasa.gov/researchers" TargetMode="External"/><Relationship Id="rId34" Type="http://schemas.openxmlformats.org/officeDocument/2006/relationships/hyperlink" Target="mailto:mfauerba@fgcu.edu" TargetMode="External"/><Relationship Id="rId42" Type="http://schemas.openxmlformats.org/officeDocument/2006/relationships/hyperlink" Target="mailto:jallen@mse.ufl.edu" TargetMode="External"/><Relationship Id="rId47" Type="http://schemas.openxmlformats.org/officeDocument/2006/relationships/hyperlink" Target="mailto:patricia.j.gillis@nasa.gov"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ience.nasa.gov/" TargetMode="External"/><Relationship Id="rId29" Type="http://schemas.openxmlformats.org/officeDocument/2006/relationships/hyperlink" Target="mailto:poorandm@cookman.edu" TargetMode="External"/><Relationship Id="rId11" Type="http://schemas.openxmlformats.org/officeDocument/2006/relationships/hyperlink" Target="mailto:fsgc@ucf.edu" TargetMode="External"/><Relationship Id="rId24" Type="http://schemas.openxmlformats.org/officeDocument/2006/relationships/hyperlink" Target="https://www.nasa.gov/directorates/space-operations-mission-directorate" TargetMode="External"/><Relationship Id="rId32" Type="http://schemas.openxmlformats.org/officeDocument/2006/relationships/hyperlink" Target="mailto:fbloetsc@fau.edu" TargetMode="External"/><Relationship Id="rId37" Type="http://schemas.openxmlformats.org/officeDocument/2006/relationships/hyperlink" Target="mailto:KJribi@floridapoly.edu" TargetMode="External"/><Relationship Id="rId40" Type="http://schemas.openxmlformats.org/officeDocument/2006/relationships/hyperlink" Target="mailto:cgenatio@mdc.edu" TargetMode="External"/><Relationship Id="rId45" Type="http://schemas.openxmlformats.org/officeDocument/2006/relationships/hyperlink" Target="mailto:scarey3@usf.edu" TargetMode="External"/><Relationship Id="rId5" Type="http://schemas.openxmlformats.org/officeDocument/2006/relationships/webSettings" Target="webSettings.xml"/><Relationship Id="rId15" Type="http://schemas.openxmlformats.org/officeDocument/2006/relationships/hyperlink" Target="https://www.nasa.gov/directorates/armd/)" TargetMode="External"/><Relationship Id="rId23" Type="http://schemas.openxmlformats.org/officeDocument/2006/relationships/hyperlink" Target="https://www.nasa.gov/directorates/exploration-systems-development" TargetMode="External"/><Relationship Id="rId28" Type="http://schemas.openxmlformats.org/officeDocument/2006/relationships/hyperlink" Target="https://technology.nasa.gov/" TargetMode="External"/><Relationship Id="rId36" Type="http://schemas.openxmlformats.org/officeDocument/2006/relationships/hyperlink" Target="mailto:tanselb@fiu.edu" TargetMode="External"/><Relationship Id="rId49" Type="http://schemas.openxmlformats.org/officeDocument/2006/relationships/header" Target="header1.xml"/><Relationship Id="rId10" Type="http://schemas.openxmlformats.org/officeDocument/2006/relationships/hyperlink" Target="http://www.floridaspacegrant.org" TargetMode="External"/><Relationship Id="rId19" Type="http://schemas.openxmlformats.org/officeDocument/2006/relationships/hyperlink" Target="https://www.nasa.gov/space-technology-mission-directorate/" TargetMode="External"/><Relationship Id="rId31" Type="http://schemas.openxmlformats.org/officeDocument/2006/relationships/hyperlink" Target="mailto:merchann@eckerd.edu" TargetMode="External"/><Relationship Id="rId44" Type="http://schemas.openxmlformats.org/officeDocument/2006/relationships/hyperlink" Target="mailto:npatel@unf.ed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sgc@ucf.edu" TargetMode="External"/><Relationship Id="rId14" Type="http://schemas.openxmlformats.org/officeDocument/2006/relationships/hyperlink" Target="mailto:fsgc@ucf.edu" TargetMode="External"/><Relationship Id="rId22" Type="http://schemas.openxmlformats.org/officeDocument/2006/relationships/hyperlink" Target="https://science.nasa.gov/researchers/sara/grant-solicitations" TargetMode="External"/><Relationship Id="rId27" Type="http://schemas.openxmlformats.org/officeDocument/2006/relationships/hyperlink" Target="https://www.nasa.gov/space-technology-mission-directorate/" TargetMode="External"/><Relationship Id="rId30" Type="http://schemas.openxmlformats.org/officeDocument/2006/relationships/hyperlink" Target="mailto:rbranly@broward.edu" TargetMode="External"/><Relationship Id="rId35" Type="http://schemas.openxmlformats.org/officeDocument/2006/relationships/hyperlink" Target="mailto:mcarvahlo@fit.edu" TargetMode="External"/><Relationship Id="rId43" Type="http://schemas.openxmlformats.org/officeDocument/2006/relationships/hyperlink" Target="mailto:qdyang@miami.edu" TargetMode="External"/><Relationship Id="rId48" Type="http://schemas.openxmlformats.org/officeDocument/2006/relationships/hyperlink" Target="mailto:JGoddard@OSC.ORG"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fsgc@ucf.edu" TargetMode="External"/><Relationship Id="rId17" Type="http://schemas.openxmlformats.org/officeDocument/2006/relationships/hyperlink" Target="https://www.nasa.gov/directorates/exploration-systems-development" TargetMode="External"/><Relationship Id="rId25" Type="http://schemas.openxmlformats.org/officeDocument/2006/relationships/hyperlink" Target="https://www.nasa.gov/directorates/exploration-systems-development" TargetMode="External"/><Relationship Id="rId33" Type="http://schemas.openxmlformats.org/officeDocument/2006/relationships/hyperlink" Target="mailto:guvendikm@easternflorida.edu" TargetMode="External"/><Relationship Id="rId38" Type="http://schemas.openxmlformats.org/officeDocument/2006/relationships/hyperlink" Target="mailto:alan.hanstein@challengertlh.com" TargetMode="External"/><Relationship Id="rId46" Type="http://schemas.openxmlformats.org/officeDocument/2006/relationships/hyperlink" Target="mailto:taltman@amfcse.org" TargetMode="External"/><Relationship Id="rId20" Type="http://schemas.openxmlformats.org/officeDocument/2006/relationships/hyperlink" Target="https://www.nasa.gov/aeronautics/armd-solicitations/" TargetMode="External"/><Relationship Id="rId41" Type="http://schemas.openxmlformats.org/officeDocument/2006/relationships/hyperlink" Target="mailto:Yunjun.Xu@ucf.ed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CF4D4-8C01-42AD-AB73-60430ECB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3278</Words>
  <Characters>18689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Program Announcement for 1997 Funding</vt:lpstr>
    </vt:vector>
  </TitlesOfParts>
  <Company>University of Florida</Company>
  <LinksUpToDate>false</LinksUpToDate>
  <CharactersWithSpaces>21924</CharactersWithSpaces>
  <SharedDoc>false</SharedDoc>
  <HLinks>
    <vt:vector size="258" baseType="variant">
      <vt:variant>
        <vt:i4>3276831</vt:i4>
      </vt:variant>
      <vt:variant>
        <vt:i4>130</vt:i4>
      </vt:variant>
      <vt:variant>
        <vt:i4>0</vt:i4>
      </vt:variant>
      <vt:variant>
        <vt:i4>5</vt:i4>
      </vt:variant>
      <vt:variant>
        <vt:lpwstr>mailto:rlau@spaceflorida.gov</vt:lpwstr>
      </vt:variant>
      <vt:variant>
        <vt:lpwstr/>
      </vt:variant>
      <vt:variant>
        <vt:i4>1966127</vt:i4>
      </vt:variant>
      <vt:variant>
        <vt:i4>127</vt:i4>
      </vt:variant>
      <vt:variant>
        <vt:i4>0</vt:i4>
      </vt:variant>
      <vt:variant>
        <vt:i4>5</vt:i4>
      </vt:variant>
      <vt:variant>
        <vt:lpwstr>mailto:JGoddard@OSC.ORG</vt:lpwstr>
      </vt:variant>
      <vt:variant>
        <vt:lpwstr/>
      </vt:variant>
      <vt:variant>
        <vt:i4>4980852</vt:i4>
      </vt:variant>
      <vt:variant>
        <vt:i4>124</vt:i4>
      </vt:variant>
      <vt:variant>
        <vt:i4>0</vt:i4>
      </vt:variant>
      <vt:variant>
        <vt:i4>5</vt:i4>
      </vt:variant>
      <vt:variant>
        <vt:lpwstr>mailto:patricia.j.gillis@nasa.gov</vt:lpwstr>
      </vt:variant>
      <vt:variant>
        <vt:lpwstr/>
      </vt:variant>
      <vt:variant>
        <vt:i4>5308538</vt:i4>
      </vt:variant>
      <vt:variant>
        <vt:i4>121</vt:i4>
      </vt:variant>
      <vt:variant>
        <vt:i4>0</vt:i4>
      </vt:variant>
      <vt:variant>
        <vt:i4>5</vt:i4>
      </vt:variant>
      <vt:variant>
        <vt:lpwstr>mailto:taltman@amfcse.org</vt:lpwstr>
      </vt:variant>
      <vt:variant>
        <vt:lpwstr/>
      </vt:variant>
      <vt:variant>
        <vt:i4>8192083</vt:i4>
      </vt:variant>
      <vt:variant>
        <vt:i4>118</vt:i4>
      </vt:variant>
      <vt:variant>
        <vt:i4>0</vt:i4>
      </vt:variant>
      <vt:variant>
        <vt:i4>5</vt:i4>
      </vt:variant>
      <vt:variant>
        <vt:lpwstr>mailto:bregez@uwf.edu</vt:lpwstr>
      </vt:variant>
      <vt:variant>
        <vt:lpwstr/>
      </vt:variant>
      <vt:variant>
        <vt:i4>2424923</vt:i4>
      </vt:variant>
      <vt:variant>
        <vt:i4>115</vt:i4>
      </vt:variant>
      <vt:variant>
        <vt:i4>0</vt:i4>
      </vt:variant>
      <vt:variant>
        <vt:i4>5</vt:i4>
      </vt:variant>
      <vt:variant>
        <vt:lpwstr>mailto:scarey3@usf.edu</vt:lpwstr>
      </vt:variant>
      <vt:variant>
        <vt:lpwstr/>
      </vt:variant>
      <vt:variant>
        <vt:i4>7077972</vt:i4>
      </vt:variant>
      <vt:variant>
        <vt:i4>112</vt:i4>
      </vt:variant>
      <vt:variant>
        <vt:i4>0</vt:i4>
      </vt:variant>
      <vt:variant>
        <vt:i4>5</vt:i4>
      </vt:variant>
      <vt:variant>
        <vt:lpwstr>mailto:npatel@unf.edu</vt:lpwstr>
      </vt:variant>
      <vt:variant>
        <vt:lpwstr/>
      </vt:variant>
      <vt:variant>
        <vt:i4>655400</vt:i4>
      </vt:variant>
      <vt:variant>
        <vt:i4>109</vt:i4>
      </vt:variant>
      <vt:variant>
        <vt:i4>0</vt:i4>
      </vt:variant>
      <vt:variant>
        <vt:i4>5</vt:i4>
      </vt:variant>
      <vt:variant>
        <vt:lpwstr>mailto:qdyang@miami.edu</vt:lpwstr>
      </vt:variant>
      <vt:variant>
        <vt:lpwstr/>
      </vt:variant>
      <vt:variant>
        <vt:i4>3145821</vt:i4>
      </vt:variant>
      <vt:variant>
        <vt:i4>106</vt:i4>
      </vt:variant>
      <vt:variant>
        <vt:i4>0</vt:i4>
      </vt:variant>
      <vt:variant>
        <vt:i4>5</vt:i4>
      </vt:variant>
      <vt:variant>
        <vt:lpwstr>mailto:jallen@mse.ufl.edu</vt:lpwstr>
      </vt:variant>
      <vt:variant>
        <vt:lpwstr/>
      </vt:variant>
      <vt:variant>
        <vt:i4>5767210</vt:i4>
      </vt:variant>
      <vt:variant>
        <vt:i4>103</vt:i4>
      </vt:variant>
      <vt:variant>
        <vt:i4>0</vt:i4>
      </vt:variant>
      <vt:variant>
        <vt:i4>5</vt:i4>
      </vt:variant>
      <vt:variant>
        <vt:lpwstr>mailto:Yunjun.Xu@ucf.edu</vt:lpwstr>
      </vt:variant>
      <vt:variant>
        <vt:lpwstr/>
      </vt:variant>
      <vt:variant>
        <vt:i4>131123</vt:i4>
      </vt:variant>
      <vt:variant>
        <vt:i4>100</vt:i4>
      </vt:variant>
      <vt:variant>
        <vt:i4>0</vt:i4>
      </vt:variant>
      <vt:variant>
        <vt:i4>5</vt:i4>
      </vt:variant>
      <vt:variant>
        <vt:lpwstr>mailto:cgenatio@mdc.edu</vt:lpwstr>
      </vt:variant>
      <vt:variant>
        <vt:lpwstr/>
      </vt:variant>
      <vt:variant>
        <vt:i4>3735626</vt:i4>
      </vt:variant>
      <vt:variant>
        <vt:i4>97</vt:i4>
      </vt:variant>
      <vt:variant>
        <vt:i4>0</vt:i4>
      </vt:variant>
      <vt:variant>
        <vt:i4>5</vt:i4>
      </vt:variant>
      <vt:variant>
        <vt:lpwstr>mailto:charles.weatherford@famu.edu</vt:lpwstr>
      </vt:variant>
      <vt:variant>
        <vt:lpwstr/>
      </vt:variant>
      <vt:variant>
        <vt:i4>2228298</vt:i4>
      </vt:variant>
      <vt:variant>
        <vt:i4>94</vt:i4>
      </vt:variant>
      <vt:variant>
        <vt:i4>0</vt:i4>
      </vt:variant>
      <vt:variant>
        <vt:i4>5</vt:i4>
      </vt:variant>
      <vt:variant>
        <vt:lpwstr>mailto:alan.hanstein@challengertlh.com</vt:lpwstr>
      </vt:variant>
      <vt:variant>
        <vt:lpwstr/>
      </vt:variant>
      <vt:variant>
        <vt:i4>524335</vt:i4>
      </vt:variant>
      <vt:variant>
        <vt:i4>91</vt:i4>
      </vt:variant>
      <vt:variant>
        <vt:i4>0</vt:i4>
      </vt:variant>
      <vt:variant>
        <vt:i4>5</vt:i4>
      </vt:variant>
      <vt:variant>
        <vt:lpwstr>mailto:ssoltani@floridapoly.edu</vt:lpwstr>
      </vt:variant>
      <vt:variant>
        <vt:lpwstr/>
      </vt:variant>
      <vt:variant>
        <vt:i4>8126551</vt:i4>
      </vt:variant>
      <vt:variant>
        <vt:i4>88</vt:i4>
      </vt:variant>
      <vt:variant>
        <vt:i4>0</vt:i4>
      </vt:variant>
      <vt:variant>
        <vt:i4>5</vt:i4>
      </vt:variant>
      <vt:variant>
        <vt:lpwstr>mailto:tanselb@fiu.edu</vt:lpwstr>
      </vt:variant>
      <vt:variant>
        <vt:lpwstr/>
      </vt:variant>
      <vt:variant>
        <vt:i4>8192065</vt:i4>
      </vt:variant>
      <vt:variant>
        <vt:i4>85</vt:i4>
      </vt:variant>
      <vt:variant>
        <vt:i4>0</vt:i4>
      </vt:variant>
      <vt:variant>
        <vt:i4>5</vt:i4>
      </vt:variant>
      <vt:variant>
        <vt:lpwstr>mailto:fiedler@fit.edu</vt:lpwstr>
      </vt:variant>
      <vt:variant>
        <vt:lpwstr/>
      </vt:variant>
      <vt:variant>
        <vt:i4>2818053</vt:i4>
      </vt:variant>
      <vt:variant>
        <vt:i4>82</vt:i4>
      </vt:variant>
      <vt:variant>
        <vt:i4>0</vt:i4>
      </vt:variant>
      <vt:variant>
        <vt:i4>5</vt:i4>
      </vt:variant>
      <vt:variant>
        <vt:lpwstr>mailto:mfauerba@fgcu.edu</vt:lpwstr>
      </vt:variant>
      <vt:variant>
        <vt:lpwstr/>
      </vt:variant>
      <vt:variant>
        <vt:i4>3407894</vt:i4>
      </vt:variant>
      <vt:variant>
        <vt:i4>79</vt:i4>
      </vt:variant>
      <vt:variant>
        <vt:i4>0</vt:i4>
      </vt:variant>
      <vt:variant>
        <vt:i4>5</vt:i4>
      </vt:variant>
      <vt:variant>
        <vt:lpwstr>mailto:guvendikm@easternflorida.edu</vt:lpwstr>
      </vt:variant>
      <vt:variant>
        <vt:lpwstr/>
      </vt:variant>
      <vt:variant>
        <vt:i4>1376294</vt:i4>
      </vt:variant>
      <vt:variant>
        <vt:i4>76</vt:i4>
      </vt:variant>
      <vt:variant>
        <vt:i4>0</vt:i4>
      </vt:variant>
      <vt:variant>
        <vt:i4>5</vt:i4>
      </vt:variant>
      <vt:variant>
        <vt:lpwstr>mailto:fbloetsc@fau.edu</vt:lpwstr>
      </vt:variant>
      <vt:variant>
        <vt:lpwstr/>
      </vt:variant>
      <vt:variant>
        <vt:i4>4784245</vt:i4>
      </vt:variant>
      <vt:variant>
        <vt:i4>73</vt:i4>
      </vt:variant>
      <vt:variant>
        <vt:i4>0</vt:i4>
      </vt:variant>
      <vt:variant>
        <vt:i4>5</vt:i4>
      </vt:variant>
      <vt:variant>
        <vt:lpwstr>mailto:merchann@eckerd.edu</vt:lpwstr>
      </vt:variant>
      <vt:variant>
        <vt:lpwstr/>
      </vt:variant>
      <vt:variant>
        <vt:i4>2752517</vt:i4>
      </vt:variant>
      <vt:variant>
        <vt:i4>70</vt:i4>
      </vt:variant>
      <vt:variant>
        <vt:i4>0</vt:i4>
      </vt:variant>
      <vt:variant>
        <vt:i4>5</vt:i4>
      </vt:variant>
      <vt:variant>
        <vt:lpwstr>mailto:drakunov@erau.edu</vt:lpwstr>
      </vt:variant>
      <vt:variant>
        <vt:lpwstr/>
      </vt:variant>
      <vt:variant>
        <vt:i4>7143512</vt:i4>
      </vt:variant>
      <vt:variant>
        <vt:i4>67</vt:i4>
      </vt:variant>
      <vt:variant>
        <vt:i4>0</vt:i4>
      </vt:variant>
      <vt:variant>
        <vt:i4>5</vt:i4>
      </vt:variant>
      <vt:variant>
        <vt:lpwstr>mailto:rbranly@broward.edu</vt:lpwstr>
      </vt:variant>
      <vt:variant>
        <vt:lpwstr/>
      </vt:variant>
      <vt:variant>
        <vt:i4>1507390</vt:i4>
      </vt:variant>
      <vt:variant>
        <vt:i4>64</vt:i4>
      </vt:variant>
      <vt:variant>
        <vt:i4>0</vt:i4>
      </vt:variant>
      <vt:variant>
        <vt:i4>5</vt:i4>
      </vt:variant>
      <vt:variant>
        <vt:lpwstr>mailto:poorandm@cookman.edu</vt:lpwstr>
      </vt:variant>
      <vt:variant>
        <vt:lpwstr/>
      </vt:variant>
      <vt:variant>
        <vt:i4>1441805</vt:i4>
      </vt:variant>
      <vt:variant>
        <vt:i4>61</vt:i4>
      </vt:variant>
      <vt:variant>
        <vt:i4>0</vt:i4>
      </vt:variant>
      <vt:variant>
        <vt:i4>5</vt:i4>
      </vt:variant>
      <vt:variant>
        <vt:lpwstr>https://technology.nasa.gov/</vt:lpwstr>
      </vt:variant>
      <vt:variant>
        <vt:lpwstr/>
      </vt:variant>
      <vt:variant>
        <vt:i4>7864446</vt:i4>
      </vt:variant>
      <vt:variant>
        <vt:i4>58</vt:i4>
      </vt:variant>
      <vt:variant>
        <vt:i4>0</vt:i4>
      </vt:variant>
      <vt:variant>
        <vt:i4>5</vt:i4>
      </vt:variant>
      <vt:variant>
        <vt:lpwstr>https://www.nasa.gov/space-technology-mission-directorate/</vt:lpwstr>
      </vt:variant>
      <vt:variant>
        <vt:lpwstr/>
      </vt:variant>
      <vt:variant>
        <vt:i4>3866670</vt:i4>
      </vt:variant>
      <vt:variant>
        <vt:i4>55</vt:i4>
      </vt:variant>
      <vt:variant>
        <vt:i4>0</vt:i4>
      </vt:variant>
      <vt:variant>
        <vt:i4>5</vt:i4>
      </vt:variant>
      <vt:variant>
        <vt:lpwstr>https://www.nasa.gov/directorates/space-operations-mission-directorate</vt:lpwstr>
      </vt:variant>
      <vt:variant>
        <vt:lpwstr/>
      </vt:variant>
      <vt:variant>
        <vt:i4>1638495</vt:i4>
      </vt:variant>
      <vt:variant>
        <vt:i4>52</vt:i4>
      </vt:variant>
      <vt:variant>
        <vt:i4>0</vt:i4>
      </vt:variant>
      <vt:variant>
        <vt:i4>5</vt:i4>
      </vt:variant>
      <vt:variant>
        <vt:lpwstr>https://www.nasa.gov/directorates/exploration-systems-development</vt:lpwstr>
      </vt:variant>
      <vt:variant>
        <vt:lpwstr/>
      </vt:variant>
      <vt:variant>
        <vt:i4>3866670</vt:i4>
      </vt:variant>
      <vt:variant>
        <vt:i4>49</vt:i4>
      </vt:variant>
      <vt:variant>
        <vt:i4>0</vt:i4>
      </vt:variant>
      <vt:variant>
        <vt:i4>5</vt:i4>
      </vt:variant>
      <vt:variant>
        <vt:lpwstr>https://www.nasa.gov/directorates/space-operations-mission-directorate</vt:lpwstr>
      </vt:variant>
      <vt:variant>
        <vt:lpwstr/>
      </vt:variant>
      <vt:variant>
        <vt:i4>1638495</vt:i4>
      </vt:variant>
      <vt:variant>
        <vt:i4>46</vt:i4>
      </vt:variant>
      <vt:variant>
        <vt:i4>0</vt:i4>
      </vt:variant>
      <vt:variant>
        <vt:i4>5</vt:i4>
      </vt:variant>
      <vt:variant>
        <vt:lpwstr>https://www.nasa.gov/directorates/exploration-systems-development</vt:lpwstr>
      </vt:variant>
      <vt:variant>
        <vt:lpwstr/>
      </vt:variant>
      <vt:variant>
        <vt:i4>4718596</vt:i4>
      </vt:variant>
      <vt:variant>
        <vt:i4>43</vt:i4>
      </vt:variant>
      <vt:variant>
        <vt:i4>0</vt:i4>
      </vt:variant>
      <vt:variant>
        <vt:i4>5</vt:i4>
      </vt:variant>
      <vt:variant>
        <vt:lpwstr>https://science.nasa.gov/researchers/sara/grant-solicitations</vt:lpwstr>
      </vt:variant>
      <vt:variant>
        <vt:lpwstr/>
      </vt:variant>
      <vt:variant>
        <vt:i4>6160458</vt:i4>
      </vt:variant>
      <vt:variant>
        <vt:i4>40</vt:i4>
      </vt:variant>
      <vt:variant>
        <vt:i4>0</vt:i4>
      </vt:variant>
      <vt:variant>
        <vt:i4>5</vt:i4>
      </vt:variant>
      <vt:variant>
        <vt:lpwstr>https://science.nasa.gov/researchers</vt:lpwstr>
      </vt:variant>
      <vt:variant>
        <vt:lpwstr/>
      </vt:variant>
      <vt:variant>
        <vt:i4>4980758</vt:i4>
      </vt:variant>
      <vt:variant>
        <vt:i4>37</vt:i4>
      </vt:variant>
      <vt:variant>
        <vt:i4>0</vt:i4>
      </vt:variant>
      <vt:variant>
        <vt:i4>5</vt:i4>
      </vt:variant>
      <vt:variant>
        <vt:lpwstr>https://www.nasa.gov/aeronautics/armd-solicitations/</vt:lpwstr>
      </vt:variant>
      <vt:variant>
        <vt:lpwstr/>
      </vt:variant>
      <vt:variant>
        <vt:i4>7864446</vt:i4>
      </vt:variant>
      <vt:variant>
        <vt:i4>34</vt:i4>
      </vt:variant>
      <vt:variant>
        <vt:i4>0</vt:i4>
      </vt:variant>
      <vt:variant>
        <vt:i4>5</vt:i4>
      </vt:variant>
      <vt:variant>
        <vt:lpwstr>https://www.nasa.gov/space-technology-mission-directorate/</vt:lpwstr>
      </vt:variant>
      <vt:variant>
        <vt:lpwstr/>
      </vt:variant>
      <vt:variant>
        <vt:i4>3866670</vt:i4>
      </vt:variant>
      <vt:variant>
        <vt:i4>31</vt:i4>
      </vt:variant>
      <vt:variant>
        <vt:i4>0</vt:i4>
      </vt:variant>
      <vt:variant>
        <vt:i4>5</vt:i4>
      </vt:variant>
      <vt:variant>
        <vt:lpwstr>https://www.nasa.gov/directorates/space-operations-mission-directorate</vt:lpwstr>
      </vt:variant>
      <vt:variant>
        <vt:lpwstr/>
      </vt:variant>
      <vt:variant>
        <vt:i4>1638495</vt:i4>
      </vt:variant>
      <vt:variant>
        <vt:i4>28</vt:i4>
      </vt:variant>
      <vt:variant>
        <vt:i4>0</vt:i4>
      </vt:variant>
      <vt:variant>
        <vt:i4>5</vt:i4>
      </vt:variant>
      <vt:variant>
        <vt:lpwstr>https://www.nasa.gov/directorates/exploration-systems-development</vt:lpwstr>
      </vt:variant>
      <vt:variant>
        <vt:lpwstr/>
      </vt:variant>
      <vt:variant>
        <vt:i4>4915213</vt:i4>
      </vt:variant>
      <vt:variant>
        <vt:i4>25</vt:i4>
      </vt:variant>
      <vt:variant>
        <vt:i4>0</vt:i4>
      </vt:variant>
      <vt:variant>
        <vt:i4>5</vt:i4>
      </vt:variant>
      <vt:variant>
        <vt:lpwstr>https://science.nasa.gov/</vt:lpwstr>
      </vt:variant>
      <vt:variant>
        <vt:lpwstr/>
      </vt:variant>
      <vt:variant>
        <vt:i4>5701661</vt:i4>
      </vt:variant>
      <vt:variant>
        <vt:i4>22</vt:i4>
      </vt:variant>
      <vt:variant>
        <vt:i4>0</vt:i4>
      </vt:variant>
      <vt:variant>
        <vt:i4>5</vt:i4>
      </vt:variant>
      <vt:variant>
        <vt:lpwstr>https://www.nasa.gov/directorates/armd/)</vt:lpwstr>
      </vt:variant>
      <vt:variant>
        <vt:lpwstr/>
      </vt:variant>
      <vt:variant>
        <vt:i4>655404</vt:i4>
      </vt:variant>
      <vt:variant>
        <vt:i4>19</vt:i4>
      </vt:variant>
      <vt:variant>
        <vt:i4>0</vt:i4>
      </vt:variant>
      <vt:variant>
        <vt:i4>5</vt:i4>
      </vt:variant>
      <vt:variant>
        <vt:lpwstr>mailto:fsgc@ucf.edu</vt:lpwstr>
      </vt:variant>
      <vt:variant>
        <vt:lpwstr/>
      </vt:variant>
      <vt:variant>
        <vt:i4>4390941</vt:i4>
      </vt:variant>
      <vt:variant>
        <vt:i4>16</vt:i4>
      </vt:variant>
      <vt:variant>
        <vt:i4>0</vt:i4>
      </vt:variant>
      <vt:variant>
        <vt:i4>5</vt:i4>
      </vt:variant>
      <vt:variant>
        <vt:lpwstr>http://www.floridaspacegrant.org/</vt:lpwstr>
      </vt:variant>
      <vt:variant>
        <vt:lpwstr/>
      </vt:variant>
      <vt:variant>
        <vt:i4>655404</vt:i4>
      </vt:variant>
      <vt:variant>
        <vt:i4>13</vt:i4>
      </vt:variant>
      <vt:variant>
        <vt:i4>0</vt:i4>
      </vt:variant>
      <vt:variant>
        <vt:i4>5</vt:i4>
      </vt:variant>
      <vt:variant>
        <vt:lpwstr>mailto:fsgc@ucf.edu</vt:lpwstr>
      </vt:variant>
      <vt:variant>
        <vt:lpwstr/>
      </vt:variant>
      <vt:variant>
        <vt:i4>655404</vt:i4>
      </vt:variant>
      <vt:variant>
        <vt:i4>6</vt:i4>
      </vt:variant>
      <vt:variant>
        <vt:i4>0</vt:i4>
      </vt:variant>
      <vt:variant>
        <vt:i4>5</vt:i4>
      </vt:variant>
      <vt:variant>
        <vt:lpwstr>mailto:fsgc@ucf.edu</vt:lpwstr>
      </vt:variant>
      <vt:variant>
        <vt:lpwstr/>
      </vt:variant>
      <vt:variant>
        <vt:i4>4390941</vt:i4>
      </vt:variant>
      <vt:variant>
        <vt:i4>3</vt:i4>
      </vt:variant>
      <vt:variant>
        <vt:i4>0</vt:i4>
      </vt:variant>
      <vt:variant>
        <vt:i4>5</vt:i4>
      </vt:variant>
      <vt:variant>
        <vt:lpwstr>http://www.floridaspacegrant.org/</vt:lpwstr>
      </vt:variant>
      <vt:variant>
        <vt:lpwstr/>
      </vt:variant>
      <vt:variant>
        <vt:i4>655404</vt:i4>
      </vt:variant>
      <vt:variant>
        <vt:i4>0</vt:i4>
      </vt:variant>
      <vt:variant>
        <vt:i4>0</vt:i4>
      </vt:variant>
      <vt:variant>
        <vt:i4>5</vt:i4>
      </vt:variant>
      <vt:variant>
        <vt:lpwstr>mailto:fsgc@ucf.edu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Announcement for 1997 Funding</dc:title>
  <dc:subject/>
  <dc:creator>Authorized Gateway Customer</dc:creator>
  <cp:keywords/>
  <cp:lastModifiedBy>Jaydeep Mukherjee</cp:lastModifiedBy>
  <cp:revision>6</cp:revision>
  <cp:lastPrinted>2019-02-13T16:12:00Z</cp:lastPrinted>
  <dcterms:created xsi:type="dcterms:W3CDTF">2025-03-04T16:36:00Z</dcterms:created>
  <dcterms:modified xsi:type="dcterms:W3CDTF">2025-03-12T15:52:00Z</dcterms:modified>
</cp:coreProperties>
</file>